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47F68" w14:textId="63F2F321" w:rsidR="00BE309D" w:rsidRDefault="000A2EE9" w:rsidP="000A2EE9">
      <w:pPr>
        <w:spacing w:line="276" w:lineRule="auto"/>
        <w:ind w:firstLine="5670"/>
        <w:jc w:val="right"/>
        <w:rPr>
          <w:rFonts w:eastAsia="Calibri"/>
          <w:szCs w:val="24"/>
        </w:rPr>
      </w:pPr>
      <w:r>
        <w:rPr>
          <w:bCs/>
        </w:rPr>
        <w:t xml:space="preserve">Specialiųjų pirkimo sąlygų </w:t>
      </w:r>
      <w:r>
        <w:rPr>
          <w:rFonts w:eastAsia="Calibri"/>
          <w:szCs w:val="24"/>
        </w:rPr>
        <w:t>7</w:t>
      </w:r>
      <w:r w:rsidRPr="00383E98">
        <w:rPr>
          <w:rFonts w:eastAsia="Calibri"/>
          <w:szCs w:val="24"/>
        </w:rPr>
        <w:t xml:space="preserve"> priedas „</w:t>
      </w:r>
      <w:r>
        <w:rPr>
          <w:rFonts w:eastAsia="Calibri"/>
          <w:szCs w:val="24"/>
        </w:rPr>
        <w:t>Sutarties projektas“</w:t>
      </w:r>
    </w:p>
    <w:p w14:paraId="090579C5" w14:textId="77777777" w:rsidR="000A2EE9" w:rsidRDefault="000A2EE9" w:rsidP="000A2EE9">
      <w:pPr>
        <w:spacing w:line="276" w:lineRule="auto"/>
        <w:ind w:firstLine="5670"/>
        <w:jc w:val="right"/>
        <w:rPr>
          <w:rFonts w:eastAsia="Calibri"/>
          <w:szCs w:val="24"/>
        </w:rPr>
      </w:pPr>
    </w:p>
    <w:p w14:paraId="271FAF47" w14:textId="77777777" w:rsidR="000A2EE9" w:rsidRDefault="000A2EE9" w:rsidP="000A2EE9">
      <w:pPr>
        <w:spacing w:line="276" w:lineRule="auto"/>
        <w:ind w:firstLine="5670"/>
        <w:jc w:val="right"/>
        <w:rPr>
          <w:bCs/>
          <w:caps/>
        </w:rPr>
      </w:pPr>
    </w:p>
    <w:p w14:paraId="5F5EB20D" w14:textId="77777777" w:rsidR="00BE309D" w:rsidRDefault="008047D8">
      <w:pPr>
        <w:spacing w:line="276" w:lineRule="auto"/>
        <w:jc w:val="center"/>
        <w:rPr>
          <w:b/>
          <w:caps/>
        </w:rPr>
      </w:pPr>
      <w:r>
        <w:rPr>
          <w:b/>
          <w:caps/>
        </w:rPr>
        <w:t>PASLAUGŲ pirkimo</w:t>
      </w:r>
      <w:r>
        <w:rPr>
          <w:rFonts w:eastAsia="Arial"/>
        </w:rPr>
        <w:t>–</w:t>
      </w:r>
      <w:r>
        <w:rPr>
          <w:b/>
          <w:caps/>
        </w:rPr>
        <w:t>pardavimo sutarties Bendrosios sąlygos</w:t>
      </w:r>
    </w:p>
    <w:p w14:paraId="4EE17656" w14:textId="77777777" w:rsidR="00BE309D" w:rsidRDefault="00BE309D">
      <w:pPr>
        <w:spacing w:line="276" w:lineRule="auto"/>
        <w:jc w:val="center"/>
      </w:pPr>
    </w:p>
    <w:p w14:paraId="3A85A45F" w14:textId="77777777" w:rsidR="00BE309D" w:rsidRDefault="008047D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3FFB644" w14:textId="77777777" w:rsidR="00BE309D" w:rsidRDefault="00BE309D">
      <w:pPr>
        <w:keepNext/>
        <w:keepLines/>
        <w:tabs>
          <w:tab w:val="left" w:pos="426"/>
        </w:tabs>
        <w:spacing w:line="276" w:lineRule="auto"/>
        <w:jc w:val="both"/>
        <w:rPr>
          <w:rFonts w:eastAsia="Cambria"/>
          <w:b/>
          <w:bCs/>
          <w:caps/>
          <w14:numSpacing w14:val="tabular"/>
        </w:rPr>
      </w:pPr>
    </w:p>
    <w:p w14:paraId="74001BCD" w14:textId="77777777" w:rsidR="00BE309D" w:rsidRDefault="008047D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3378427" w14:textId="77777777" w:rsidR="00BE309D" w:rsidRDefault="00BE309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3D5AF99" w14:textId="77777777" w:rsidR="00BE309D" w:rsidRDefault="008047D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7BE5BD7"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CD65073"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4D923AC" w14:textId="77777777" w:rsidR="00BE309D" w:rsidRDefault="008047D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3A336F" w14:textId="77777777" w:rsidR="00BE309D" w:rsidRDefault="008047D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8D3FAC6" w14:textId="77777777" w:rsidR="00BE309D" w:rsidRDefault="008047D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748426A" w14:textId="77777777" w:rsidR="00BE309D" w:rsidRDefault="008047D8">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3A28B719" w14:textId="77777777" w:rsidR="00BE309D" w:rsidRDefault="008047D8">
      <w:pPr>
        <w:rPr>
          <w:rFonts w:eastAsia="MS Mincho"/>
          <w:i/>
          <w:iCs/>
          <w:sz w:val="20"/>
        </w:rPr>
      </w:pPr>
      <w:r>
        <w:rPr>
          <w:rFonts w:eastAsia="MS Mincho"/>
          <w:i/>
          <w:iCs/>
          <w:sz w:val="20"/>
        </w:rPr>
        <w:t>Papunkčio pakeitimai:</w:t>
      </w:r>
    </w:p>
    <w:p w14:paraId="470504B6" w14:textId="77777777" w:rsidR="00BE309D" w:rsidRDefault="008047D8">
      <w:pPr>
        <w:jc w:val="both"/>
        <w:rPr>
          <w:rFonts w:eastAsia="MS Mincho"/>
          <w:i/>
          <w:iCs/>
          <w:sz w:val="20"/>
        </w:rPr>
      </w:pPr>
      <w:r>
        <w:rPr>
          <w:rFonts w:eastAsia="MS Mincho"/>
          <w:i/>
          <w:iCs/>
          <w:sz w:val="20"/>
        </w:rPr>
        <w:t xml:space="preserve">Nr. </w:t>
      </w:r>
      <w:hyperlink r:id="rId10" w:history="1">
        <w:r w:rsidR="00BE309D" w:rsidRPr="00532B9F">
          <w:rPr>
            <w:rFonts w:eastAsia="MS Mincho"/>
            <w:i/>
            <w:iCs/>
            <w:color w:val="0563C1" w:themeColor="hyperlink"/>
            <w:sz w:val="20"/>
            <w:u w:val="single"/>
          </w:rPr>
          <w:t>1S-52</w:t>
        </w:r>
      </w:hyperlink>
      <w:r>
        <w:rPr>
          <w:rFonts w:eastAsia="MS Mincho"/>
          <w:i/>
          <w:iCs/>
          <w:sz w:val="20"/>
        </w:rPr>
        <w:t>, 2025-04-17, paskelbta TAR 2025-04-18, i. k. 2025-06847</w:t>
      </w:r>
    </w:p>
    <w:p w14:paraId="269290A9" w14:textId="77777777" w:rsidR="00BE309D" w:rsidRDefault="00BE309D"/>
    <w:p w14:paraId="5FC4755D" w14:textId="77777777" w:rsidR="00BE309D" w:rsidRDefault="008047D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ED7660D"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Pr>
          <w:rFonts w:eastAsia="Arial"/>
        </w:rPr>
        <w:lastRenderedPageBreak/>
        <w:t>Šalys, Paslaugos ir pan.), išvardyti priedai, taip pat nurodyti Bendrųjų sąlygų pakeitimai ir papildymai (jeigu tokie padaryti);</w:t>
      </w:r>
    </w:p>
    <w:p w14:paraId="7872BE76" w14:textId="77777777" w:rsidR="00BE309D" w:rsidRDefault="008047D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501A87B" w14:textId="77777777" w:rsidR="00BE309D" w:rsidRDefault="008047D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BA95B04"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B15643E"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EB39CC6"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B925AAE"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8AD9DB3" w14:textId="77777777" w:rsidR="00BE309D" w:rsidRDefault="008047D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787C9B9" w14:textId="77777777" w:rsidR="00BE309D" w:rsidRDefault="008047D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F52950D" w14:textId="77777777" w:rsidR="00BE309D" w:rsidRDefault="008047D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E2CDB34"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9E23EAA" w14:textId="77777777" w:rsidR="00BE309D" w:rsidRDefault="008047D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78B0BB9" w14:textId="77777777" w:rsidR="00BE309D" w:rsidRDefault="008047D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C4D9DBD" w14:textId="77777777" w:rsidR="00BE309D" w:rsidRDefault="00BE309D">
      <w:pPr>
        <w:widowControl w:val="0"/>
        <w:tabs>
          <w:tab w:val="left" w:pos="567"/>
          <w:tab w:val="left" w:pos="851"/>
          <w:tab w:val="left" w:pos="992"/>
          <w:tab w:val="left" w:pos="1134"/>
        </w:tabs>
        <w:spacing w:line="276" w:lineRule="auto"/>
        <w:jc w:val="both"/>
        <w:rPr>
          <w:rFonts w:eastAsia="Arial"/>
          <w:b/>
          <w:bCs/>
        </w:rPr>
      </w:pPr>
    </w:p>
    <w:p w14:paraId="38A913EF" w14:textId="77777777" w:rsidR="00BE309D" w:rsidRDefault="008047D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96E7B1C" w14:textId="77777777" w:rsidR="00BE309D" w:rsidRDefault="00BE309D">
      <w:pPr>
        <w:keepNext/>
        <w:keepLines/>
        <w:tabs>
          <w:tab w:val="left" w:pos="567"/>
        </w:tabs>
        <w:spacing w:line="276" w:lineRule="auto"/>
        <w:ind w:left="792"/>
        <w:jc w:val="both"/>
        <w:rPr>
          <w:rFonts w:eastAsia="Cambria"/>
          <w:b/>
          <w:bCs/>
          <w14:numSpacing w14:val="tabular"/>
        </w:rPr>
      </w:pPr>
    </w:p>
    <w:p w14:paraId="2E75BF5C"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63AEC42"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D8696E3"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F57667F"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703DC6C"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A2BDD40"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D394B3"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2FC7691"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A5D3C7E"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lastRenderedPageBreak/>
        <w:t>1.2.9.</w:t>
      </w:r>
      <w:r>
        <w:rPr>
          <w:rFonts w:eastAsia="Arial"/>
        </w:rPr>
        <w:tab/>
        <w:t>Patvirtinti reiškia pateikti patvirtinimą raštu arba pasirašyti dokumentą be išlygų ar su išlygomis, išskyrus atvejus, kai asmuo, pasirašydamas dokumentą, nurodo, jog atsisako jį patvirtinti.</w:t>
      </w:r>
    </w:p>
    <w:p w14:paraId="55E680DF"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6EAC65A"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7C82E47"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5A453DA" w14:textId="77777777" w:rsidR="00BE309D" w:rsidRDefault="00BE309D">
      <w:pPr>
        <w:widowControl w:val="0"/>
        <w:tabs>
          <w:tab w:val="left" w:pos="567"/>
          <w:tab w:val="left" w:pos="851"/>
          <w:tab w:val="left" w:pos="992"/>
          <w:tab w:val="left" w:pos="1134"/>
        </w:tabs>
        <w:spacing w:line="276" w:lineRule="auto"/>
        <w:jc w:val="both"/>
        <w:rPr>
          <w:rFonts w:eastAsia="Arial"/>
          <w:b/>
          <w:bCs/>
        </w:rPr>
      </w:pPr>
    </w:p>
    <w:p w14:paraId="1C31A7FE" w14:textId="77777777" w:rsidR="00BE309D" w:rsidRDefault="008047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8066DED" w14:textId="77777777" w:rsidR="00BE309D" w:rsidRDefault="00BE30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9B3EED8" w14:textId="77777777" w:rsidR="00BE309D" w:rsidRDefault="008047D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6DEB4D4" w14:textId="77777777" w:rsidR="00BE309D" w:rsidRDefault="008047D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8CBF31F" w14:textId="77777777" w:rsidR="00BE309D" w:rsidRDefault="008047D8">
      <w:pPr>
        <w:tabs>
          <w:tab w:val="left" w:pos="709"/>
        </w:tabs>
        <w:spacing w:line="276" w:lineRule="auto"/>
        <w:jc w:val="both"/>
        <w:outlineLvl w:val="2"/>
        <w:rPr>
          <w:rFonts w:eastAsia="Trebuchet MS"/>
          <w:bCs/>
        </w:rPr>
      </w:pPr>
      <w:r>
        <w:rPr>
          <w:rFonts w:eastAsia="Trebuchet MS"/>
          <w:bCs/>
        </w:rPr>
        <w:t>1.3.1.2. Specialiosios sąlygos;</w:t>
      </w:r>
    </w:p>
    <w:p w14:paraId="633AB863" w14:textId="77777777" w:rsidR="00BE309D" w:rsidRDefault="008047D8">
      <w:pPr>
        <w:tabs>
          <w:tab w:val="left" w:pos="709"/>
        </w:tabs>
        <w:spacing w:line="276" w:lineRule="auto"/>
        <w:jc w:val="both"/>
        <w:outlineLvl w:val="2"/>
        <w:rPr>
          <w:rFonts w:eastAsia="Trebuchet MS"/>
          <w:bCs/>
        </w:rPr>
      </w:pPr>
      <w:r>
        <w:rPr>
          <w:rFonts w:eastAsia="Trebuchet MS"/>
          <w:bCs/>
        </w:rPr>
        <w:t>1.3.1.3. Bendrosios sąlygos;</w:t>
      </w:r>
    </w:p>
    <w:p w14:paraId="5EC09CC8" w14:textId="77777777" w:rsidR="00BE309D" w:rsidRDefault="008047D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E4B974D" w14:textId="77777777" w:rsidR="00BE309D" w:rsidRDefault="008047D8">
      <w:pPr>
        <w:tabs>
          <w:tab w:val="left" w:pos="709"/>
        </w:tabs>
        <w:spacing w:line="276" w:lineRule="auto"/>
        <w:jc w:val="both"/>
        <w:outlineLvl w:val="2"/>
        <w:rPr>
          <w:rFonts w:eastAsia="Trebuchet MS"/>
          <w:bCs/>
        </w:rPr>
      </w:pPr>
      <w:r>
        <w:rPr>
          <w:rFonts w:eastAsia="Trebuchet MS"/>
          <w:bCs/>
        </w:rPr>
        <w:t>1.3.1.5. Pasiūlymas;</w:t>
      </w:r>
    </w:p>
    <w:p w14:paraId="54F81500" w14:textId="77777777" w:rsidR="00BE309D" w:rsidRDefault="008047D8">
      <w:pPr>
        <w:tabs>
          <w:tab w:val="left" w:pos="709"/>
        </w:tabs>
        <w:spacing w:line="276" w:lineRule="auto"/>
        <w:jc w:val="both"/>
        <w:outlineLvl w:val="2"/>
        <w:rPr>
          <w:rFonts w:eastAsia="Trebuchet MS"/>
          <w:bCs/>
        </w:rPr>
      </w:pPr>
      <w:r>
        <w:rPr>
          <w:rFonts w:eastAsia="Trebuchet MS"/>
          <w:bCs/>
        </w:rPr>
        <w:t>1.3.1.6. Kiti Specialiosiose sąlygose išvardinti priedai.</w:t>
      </w:r>
    </w:p>
    <w:p w14:paraId="4C4A8B66" w14:textId="77777777" w:rsidR="00BE309D" w:rsidRDefault="008047D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2D29F32" w14:textId="77777777" w:rsidR="00BE309D" w:rsidRDefault="008047D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22485"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FAFD69D" w14:textId="77777777" w:rsidR="00BE309D" w:rsidRDefault="00BE309D">
      <w:pPr>
        <w:widowControl w:val="0"/>
        <w:tabs>
          <w:tab w:val="left" w:pos="567"/>
          <w:tab w:val="left" w:pos="851"/>
          <w:tab w:val="left" w:pos="992"/>
          <w:tab w:val="left" w:pos="1134"/>
        </w:tabs>
        <w:spacing w:line="276" w:lineRule="auto"/>
        <w:jc w:val="both"/>
        <w:rPr>
          <w:rFonts w:eastAsia="Arial"/>
          <w:b/>
          <w:bCs/>
        </w:rPr>
      </w:pPr>
    </w:p>
    <w:p w14:paraId="07C905C7" w14:textId="77777777" w:rsidR="00BE309D" w:rsidRDefault="008047D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5EF545F" w14:textId="77777777" w:rsidR="00BE309D" w:rsidRDefault="00BE30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9849961" w14:textId="77777777" w:rsidR="00BE309D" w:rsidRDefault="008047D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EFCE20C" w14:textId="77777777" w:rsidR="00BE309D" w:rsidRDefault="008047D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w:t>
      </w:r>
      <w:r>
        <w:rPr>
          <w:rFonts w:eastAsia="Arial"/>
        </w:rPr>
        <w:lastRenderedPageBreak/>
        <w:t xml:space="preserve">Tiekėjo atsisakymas </w:t>
      </w:r>
      <w:r>
        <w:t>įstatymuose bei kituose teisės aktuose</w:t>
      </w:r>
      <w:r>
        <w:rPr>
          <w:rFonts w:eastAsia="Arial"/>
        </w:rPr>
        <w:t xml:space="preserve"> numatytų ir Sutartimi neaptartų Tiekėjo kitų teisių ir garantijų dėl atlyginimo už suteiktas Paslaugas gavimo.</w:t>
      </w:r>
    </w:p>
    <w:p w14:paraId="0678CEF7" w14:textId="77777777" w:rsidR="00BE309D" w:rsidRDefault="008047D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3A87CB8" w14:textId="77777777" w:rsidR="00BE309D" w:rsidRDefault="00BE309D">
      <w:pPr>
        <w:widowControl w:val="0"/>
        <w:tabs>
          <w:tab w:val="left" w:pos="426"/>
          <w:tab w:val="left" w:pos="567"/>
          <w:tab w:val="left" w:pos="851"/>
          <w:tab w:val="left" w:pos="992"/>
          <w:tab w:val="left" w:pos="1134"/>
        </w:tabs>
        <w:spacing w:line="276" w:lineRule="auto"/>
        <w:jc w:val="both"/>
        <w:rPr>
          <w:rFonts w:eastAsia="Arial"/>
        </w:rPr>
      </w:pPr>
    </w:p>
    <w:p w14:paraId="51C59860" w14:textId="77777777" w:rsidR="00BE309D" w:rsidRDefault="008047D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4738C8B" w14:textId="77777777" w:rsidR="00BE309D" w:rsidRDefault="00BE30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FE37906" w14:textId="77777777" w:rsidR="00BE309D" w:rsidRDefault="008047D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4A6D4CA" w14:textId="77777777" w:rsidR="00BE309D" w:rsidRDefault="00BE309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F3E1BBB"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CBAA050"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EA4EC91"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8141F6F" w14:textId="77777777" w:rsidR="00BE309D" w:rsidRDefault="008047D8">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6706DE55" w14:textId="77777777" w:rsidR="00BE309D" w:rsidRDefault="008047D8">
      <w:pPr>
        <w:rPr>
          <w:rFonts w:eastAsia="MS Mincho"/>
          <w:i/>
          <w:iCs/>
          <w:sz w:val="20"/>
        </w:rPr>
      </w:pPr>
      <w:r>
        <w:rPr>
          <w:rFonts w:eastAsia="MS Mincho"/>
          <w:i/>
          <w:iCs/>
          <w:sz w:val="20"/>
        </w:rPr>
        <w:t>Papunkčio pakeitimai:</w:t>
      </w:r>
    </w:p>
    <w:p w14:paraId="0D8C4A22" w14:textId="77777777" w:rsidR="00BE309D" w:rsidRDefault="008047D8">
      <w:pPr>
        <w:jc w:val="both"/>
        <w:rPr>
          <w:rFonts w:eastAsia="MS Mincho"/>
          <w:i/>
          <w:iCs/>
          <w:sz w:val="20"/>
        </w:rPr>
      </w:pPr>
      <w:r>
        <w:rPr>
          <w:rFonts w:eastAsia="MS Mincho"/>
          <w:i/>
          <w:iCs/>
          <w:sz w:val="20"/>
        </w:rPr>
        <w:t xml:space="preserve">Nr. </w:t>
      </w:r>
      <w:hyperlink r:id="rId11" w:history="1">
        <w:r w:rsidR="00BE309D" w:rsidRPr="00532B9F">
          <w:rPr>
            <w:rFonts w:eastAsia="MS Mincho"/>
            <w:i/>
            <w:iCs/>
            <w:color w:val="0563C1" w:themeColor="hyperlink"/>
            <w:sz w:val="20"/>
            <w:u w:val="single"/>
          </w:rPr>
          <w:t>1S-52</w:t>
        </w:r>
      </w:hyperlink>
      <w:r>
        <w:rPr>
          <w:rFonts w:eastAsia="MS Mincho"/>
          <w:i/>
          <w:iCs/>
          <w:sz w:val="20"/>
        </w:rPr>
        <w:t>, 2025-04-17, paskelbta TAR 2025-04-18, i. k. 2025-06847</w:t>
      </w:r>
    </w:p>
    <w:p w14:paraId="5A04B95D" w14:textId="77777777" w:rsidR="00BE309D" w:rsidRDefault="00BE309D"/>
    <w:p w14:paraId="02481BC6"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35E3F7E"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71B67FF7"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1582A9C"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E674A29"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B94D62B"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7E91BB5"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4D8B616"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78CE40D5"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B9A193A" w14:textId="77777777" w:rsidR="00BE309D" w:rsidRDefault="008047D8">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01C684A4" w14:textId="77777777" w:rsidR="00BE309D" w:rsidRDefault="008047D8">
      <w:pPr>
        <w:rPr>
          <w:rFonts w:eastAsia="MS Mincho"/>
          <w:i/>
          <w:iCs/>
          <w:sz w:val="20"/>
        </w:rPr>
      </w:pPr>
      <w:r>
        <w:rPr>
          <w:rFonts w:eastAsia="MS Mincho"/>
          <w:i/>
          <w:iCs/>
          <w:sz w:val="20"/>
        </w:rPr>
        <w:t>Papunkčio pakeitimai:</w:t>
      </w:r>
    </w:p>
    <w:p w14:paraId="37DB2E64" w14:textId="77777777" w:rsidR="00BE309D" w:rsidRDefault="008047D8">
      <w:pPr>
        <w:jc w:val="both"/>
        <w:rPr>
          <w:rFonts w:eastAsia="MS Mincho"/>
          <w:i/>
          <w:iCs/>
          <w:sz w:val="20"/>
        </w:rPr>
      </w:pPr>
      <w:r>
        <w:rPr>
          <w:rFonts w:eastAsia="MS Mincho"/>
          <w:i/>
          <w:iCs/>
          <w:sz w:val="20"/>
        </w:rPr>
        <w:t xml:space="preserve">Nr. </w:t>
      </w:r>
      <w:hyperlink r:id="rId12" w:history="1">
        <w:r w:rsidR="00BE309D" w:rsidRPr="00532B9F">
          <w:rPr>
            <w:rFonts w:eastAsia="MS Mincho"/>
            <w:i/>
            <w:iCs/>
            <w:color w:val="0563C1" w:themeColor="hyperlink"/>
            <w:sz w:val="20"/>
            <w:u w:val="single"/>
          </w:rPr>
          <w:t>1S-52</w:t>
        </w:r>
      </w:hyperlink>
      <w:r>
        <w:rPr>
          <w:rFonts w:eastAsia="MS Mincho"/>
          <w:i/>
          <w:iCs/>
          <w:sz w:val="20"/>
        </w:rPr>
        <w:t>, 2025-04-17, paskelbta TAR 2025-04-18, i. k. 2025-06847</w:t>
      </w:r>
    </w:p>
    <w:p w14:paraId="6E8F8F9D" w14:textId="77777777" w:rsidR="00BE309D" w:rsidRDefault="00BE309D"/>
    <w:p w14:paraId="1485705A" w14:textId="77777777" w:rsidR="00BE309D" w:rsidRDefault="008047D8">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E33D8FA" w14:textId="77777777" w:rsidR="00BE309D" w:rsidRDefault="008047D8">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617D613" w14:textId="77777777" w:rsidR="00BE309D" w:rsidRDefault="008047D8">
      <w:pPr>
        <w:rPr>
          <w:rFonts w:eastAsia="MS Mincho"/>
          <w:i/>
          <w:iCs/>
          <w:sz w:val="20"/>
        </w:rPr>
      </w:pPr>
      <w:r>
        <w:rPr>
          <w:rFonts w:eastAsia="MS Mincho"/>
          <w:i/>
          <w:iCs/>
          <w:sz w:val="20"/>
        </w:rPr>
        <w:t>Papunkčio pakeitimai:</w:t>
      </w:r>
    </w:p>
    <w:p w14:paraId="5B7C55EA" w14:textId="77777777" w:rsidR="00BE309D" w:rsidRDefault="008047D8">
      <w:pPr>
        <w:jc w:val="both"/>
        <w:rPr>
          <w:rFonts w:eastAsia="MS Mincho"/>
          <w:i/>
          <w:iCs/>
          <w:sz w:val="20"/>
        </w:rPr>
      </w:pPr>
      <w:r>
        <w:rPr>
          <w:rFonts w:eastAsia="MS Mincho"/>
          <w:i/>
          <w:iCs/>
          <w:sz w:val="20"/>
        </w:rPr>
        <w:t xml:space="preserve">Nr. </w:t>
      </w:r>
      <w:hyperlink r:id="rId13" w:history="1">
        <w:r w:rsidR="00BE309D" w:rsidRPr="00532B9F">
          <w:rPr>
            <w:rFonts w:eastAsia="MS Mincho"/>
            <w:i/>
            <w:iCs/>
            <w:color w:val="0563C1" w:themeColor="hyperlink"/>
            <w:sz w:val="20"/>
            <w:u w:val="single"/>
          </w:rPr>
          <w:t>1S-52</w:t>
        </w:r>
      </w:hyperlink>
      <w:r>
        <w:rPr>
          <w:rFonts w:eastAsia="MS Mincho"/>
          <w:i/>
          <w:iCs/>
          <w:sz w:val="20"/>
        </w:rPr>
        <w:t>, 2025-04-17, paskelbta TAR 2025-04-18, i. k. 2025-06847</w:t>
      </w:r>
    </w:p>
    <w:p w14:paraId="4BF8E8FE" w14:textId="77777777" w:rsidR="00BE309D" w:rsidRDefault="00BE309D"/>
    <w:p w14:paraId="270F4333" w14:textId="77777777" w:rsidR="00BE309D" w:rsidRDefault="008047D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F91B6B9" w14:textId="77777777" w:rsidR="00BE309D" w:rsidRDefault="008047D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41B9DB6" w14:textId="77777777" w:rsidR="00BE309D" w:rsidRDefault="008047D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27E4C67" w14:textId="77777777" w:rsidR="00BE309D" w:rsidRDefault="008047D8">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245B382" w14:textId="77777777" w:rsidR="00BE309D" w:rsidRDefault="008047D8">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7043C86" w14:textId="77777777" w:rsidR="00BE309D" w:rsidRDefault="008047D8">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 xml:space="preserve">iškelta bankroto byla, pradėtas bankroto procesas ne teismo tvarka, jis tampa </w:t>
      </w:r>
      <w:r>
        <w:lastRenderedPageBreak/>
        <w:t>nemokus arba yra nemokumo tikimybė, sustabdo ūkinę veiklą ar kai įstatymuose ir kituose teisės aktuose nustatyta tvarka susidaro analogiška situacija</w:t>
      </w:r>
      <w:r>
        <w:rPr>
          <w:rFonts w:eastAsia="Cambria"/>
          <w:shd w:val="clear" w:color="auto" w:fill="FFFFFF"/>
        </w:rPr>
        <w:t>;</w:t>
      </w:r>
    </w:p>
    <w:p w14:paraId="1892A04C" w14:textId="77777777" w:rsidR="00BE309D" w:rsidRDefault="008047D8">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C1C3F40" w14:textId="77777777" w:rsidR="00BE309D" w:rsidRDefault="008047D8">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2B36A91" w14:textId="77777777" w:rsidR="00BE309D" w:rsidRDefault="008047D8">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680C213A" w14:textId="77777777" w:rsidR="00BE309D" w:rsidRDefault="008047D8">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463A548" w14:textId="77777777" w:rsidR="00BE309D" w:rsidRDefault="008047D8">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6DC8949E" w14:textId="77777777" w:rsidR="00BE309D" w:rsidRDefault="008047D8">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2FA6CF5" w14:textId="77777777" w:rsidR="00BE309D" w:rsidRDefault="008047D8">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1C32BAB6" w14:textId="77777777" w:rsidR="00BE309D" w:rsidRDefault="008047D8">
      <w:pPr>
        <w:rPr>
          <w:rFonts w:eastAsia="MS Mincho"/>
          <w:i/>
          <w:iCs/>
          <w:sz w:val="20"/>
        </w:rPr>
      </w:pPr>
      <w:r>
        <w:rPr>
          <w:rFonts w:eastAsia="MS Mincho"/>
          <w:i/>
          <w:iCs/>
          <w:sz w:val="20"/>
        </w:rPr>
        <w:t>Papunkčio pakeitimai:</w:t>
      </w:r>
    </w:p>
    <w:p w14:paraId="6131AB70" w14:textId="77777777" w:rsidR="00BE309D" w:rsidRDefault="008047D8">
      <w:pPr>
        <w:jc w:val="both"/>
        <w:rPr>
          <w:rFonts w:eastAsia="MS Mincho"/>
          <w:i/>
          <w:iCs/>
          <w:sz w:val="20"/>
        </w:rPr>
      </w:pPr>
      <w:r>
        <w:rPr>
          <w:rFonts w:eastAsia="MS Mincho"/>
          <w:i/>
          <w:iCs/>
          <w:sz w:val="20"/>
        </w:rPr>
        <w:t xml:space="preserve">Nr. </w:t>
      </w:r>
      <w:hyperlink r:id="rId14" w:history="1">
        <w:r w:rsidR="00BE309D" w:rsidRPr="00532B9F">
          <w:rPr>
            <w:rFonts w:eastAsia="MS Mincho"/>
            <w:i/>
            <w:iCs/>
            <w:color w:val="0563C1" w:themeColor="hyperlink"/>
            <w:sz w:val="20"/>
            <w:u w:val="single"/>
          </w:rPr>
          <w:t>1S-52</w:t>
        </w:r>
      </w:hyperlink>
      <w:r>
        <w:rPr>
          <w:rFonts w:eastAsia="MS Mincho"/>
          <w:i/>
          <w:iCs/>
          <w:sz w:val="20"/>
        </w:rPr>
        <w:t>, 2025-04-17, paskelbta TAR 2025-04-18, i. k. 2025-06847</w:t>
      </w:r>
    </w:p>
    <w:p w14:paraId="498AC0ED" w14:textId="77777777" w:rsidR="00BE309D" w:rsidRDefault="00BE309D"/>
    <w:p w14:paraId="6B182ABF" w14:textId="77777777" w:rsidR="00BE309D" w:rsidRDefault="008047D8">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92CDBBF" w14:textId="77777777" w:rsidR="00BE309D" w:rsidRDefault="008047D8">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8F6F9B0" w14:textId="77777777" w:rsidR="00BE309D" w:rsidRDefault="008047D8">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65D5C3D4" w14:textId="77777777" w:rsidR="00BE309D" w:rsidRDefault="008047D8">
      <w:pPr>
        <w:rPr>
          <w:rFonts w:eastAsia="MS Mincho"/>
          <w:i/>
          <w:iCs/>
          <w:sz w:val="20"/>
        </w:rPr>
      </w:pPr>
      <w:r>
        <w:rPr>
          <w:rFonts w:eastAsia="MS Mincho"/>
          <w:i/>
          <w:iCs/>
          <w:sz w:val="20"/>
        </w:rPr>
        <w:t>Papunkčio pakeitimai:</w:t>
      </w:r>
    </w:p>
    <w:p w14:paraId="54C695A0" w14:textId="77777777" w:rsidR="00BE309D" w:rsidRDefault="008047D8">
      <w:pPr>
        <w:jc w:val="both"/>
        <w:rPr>
          <w:rFonts w:eastAsia="MS Mincho"/>
          <w:i/>
          <w:iCs/>
          <w:sz w:val="20"/>
        </w:rPr>
      </w:pPr>
      <w:r>
        <w:rPr>
          <w:rFonts w:eastAsia="MS Mincho"/>
          <w:i/>
          <w:iCs/>
          <w:sz w:val="20"/>
        </w:rPr>
        <w:t xml:space="preserve">Nr. </w:t>
      </w:r>
      <w:hyperlink r:id="rId15" w:history="1">
        <w:r w:rsidR="00BE309D" w:rsidRPr="00532B9F">
          <w:rPr>
            <w:rFonts w:eastAsia="MS Mincho"/>
            <w:i/>
            <w:iCs/>
            <w:color w:val="0563C1" w:themeColor="hyperlink"/>
            <w:sz w:val="20"/>
            <w:u w:val="single"/>
          </w:rPr>
          <w:t>1S-52</w:t>
        </w:r>
      </w:hyperlink>
      <w:r>
        <w:rPr>
          <w:rFonts w:eastAsia="MS Mincho"/>
          <w:i/>
          <w:iCs/>
          <w:sz w:val="20"/>
        </w:rPr>
        <w:t>, 2025-04-17, paskelbta TAR 2025-04-18, i. k. 2025-06847</w:t>
      </w:r>
    </w:p>
    <w:p w14:paraId="6166ED65" w14:textId="77777777" w:rsidR="00BE309D" w:rsidRDefault="00BE309D"/>
    <w:p w14:paraId="44AE2677" w14:textId="77777777" w:rsidR="00BE309D" w:rsidRDefault="008047D8">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80676D9" w14:textId="77777777" w:rsidR="00BE309D" w:rsidRDefault="00BE30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B0A57F2"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6DCB515" w14:textId="77777777" w:rsidR="00BE309D" w:rsidRDefault="00BE309D">
      <w:pPr>
        <w:widowControl w:val="0"/>
        <w:pBdr>
          <w:top w:val="nil"/>
          <w:left w:val="nil"/>
          <w:bottom w:val="nil"/>
          <w:right w:val="nil"/>
          <w:between w:val="nil"/>
        </w:pBdr>
        <w:tabs>
          <w:tab w:val="left" w:pos="567"/>
        </w:tabs>
        <w:spacing w:line="276" w:lineRule="auto"/>
        <w:jc w:val="both"/>
        <w:rPr>
          <w:rFonts w:eastAsia="Cambria"/>
          <w:b/>
          <w:bCs/>
        </w:rPr>
      </w:pPr>
    </w:p>
    <w:p w14:paraId="4C1BBC1F" w14:textId="77777777" w:rsidR="00BE309D" w:rsidRDefault="008047D8">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lastRenderedPageBreak/>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F0CD4C4"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A4B4570"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04B39230"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7FBED43"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6CA1B87"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628ECB01" w14:textId="77777777" w:rsidR="00BE309D" w:rsidRDefault="008047D8">
      <w:pPr>
        <w:rPr>
          <w:rFonts w:eastAsia="MS Mincho"/>
          <w:i/>
          <w:iCs/>
          <w:sz w:val="20"/>
        </w:rPr>
      </w:pPr>
      <w:r>
        <w:rPr>
          <w:rFonts w:eastAsia="MS Mincho"/>
          <w:i/>
          <w:iCs/>
          <w:sz w:val="20"/>
        </w:rPr>
        <w:t>Papunkčio pakeitimai:</w:t>
      </w:r>
    </w:p>
    <w:p w14:paraId="1B0ED1B6" w14:textId="77777777" w:rsidR="00BE309D" w:rsidRDefault="008047D8">
      <w:pPr>
        <w:jc w:val="both"/>
        <w:rPr>
          <w:rFonts w:eastAsia="MS Mincho"/>
          <w:i/>
          <w:iCs/>
          <w:sz w:val="20"/>
        </w:rPr>
      </w:pPr>
      <w:r>
        <w:rPr>
          <w:rFonts w:eastAsia="MS Mincho"/>
          <w:i/>
          <w:iCs/>
          <w:sz w:val="20"/>
        </w:rPr>
        <w:t xml:space="preserve">Nr. </w:t>
      </w:r>
      <w:hyperlink r:id="rId16" w:history="1">
        <w:r w:rsidR="00BE309D" w:rsidRPr="00532B9F">
          <w:rPr>
            <w:rFonts w:eastAsia="MS Mincho"/>
            <w:i/>
            <w:iCs/>
            <w:color w:val="0563C1" w:themeColor="hyperlink"/>
            <w:sz w:val="20"/>
            <w:u w:val="single"/>
          </w:rPr>
          <w:t>1S-52</w:t>
        </w:r>
      </w:hyperlink>
      <w:r>
        <w:rPr>
          <w:rFonts w:eastAsia="MS Mincho"/>
          <w:i/>
          <w:iCs/>
          <w:sz w:val="20"/>
        </w:rPr>
        <w:t>, 2025-04-17, paskelbta TAR 2025-04-18, i. k. 2025-06847</w:t>
      </w:r>
    </w:p>
    <w:p w14:paraId="228FFF9F" w14:textId="77777777" w:rsidR="00BE309D" w:rsidRDefault="00BE309D"/>
    <w:p w14:paraId="094E3BB3"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954F9B4" w14:textId="77777777" w:rsidR="00BE309D" w:rsidRDefault="00BE30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BFC204A"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26FB609"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A75A8C"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949A08C" w14:textId="77777777" w:rsidR="00BE309D" w:rsidRDefault="008047D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w:t>
      </w:r>
      <w:r>
        <w:rPr>
          <w:rFonts w:eastAsia="Cambria"/>
          <w:shd w:val="clear" w:color="auto" w:fill="FFFFFF"/>
        </w:rPr>
        <w:lastRenderedPageBreak/>
        <w:t>reikalauja, kad Tiekėjas informuotų apie minėtos informacijos pasikeitimus visu Sutarties vykdymo metu;</w:t>
      </w:r>
    </w:p>
    <w:p w14:paraId="18A10616"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4732AC5"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13CAAED"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F75F42F" w14:textId="77777777" w:rsidR="00BE309D" w:rsidRDefault="00BE30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255763"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2964BAB" w14:textId="77777777" w:rsidR="00BE309D" w:rsidRDefault="00BE30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AE1A10E"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CEC904B"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A6870F9"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3C2F797"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9A154B8"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D3BC9DE" w14:textId="77777777" w:rsidR="00BE309D" w:rsidRDefault="00BE309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9BC3E3C"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5AC75EA"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345DFC" w14:textId="77777777" w:rsidR="00BE309D" w:rsidRDefault="008047D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8066D6E" w14:textId="77777777" w:rsidR="00BE309D" w:rsidRDefault="008047D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9A0E97B" w14:textId="77777777" w:rsidR="00BE309D" w:rsidRDefault="008047D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D29E953" w14:textId="77777777" w:rsidR="00BE309D" w:rsidRDefault="00BE309D">
      <w:pPr>
        <w:widowControl w:val="0"/>
        <w:tabs>
          <w:tab w:val="left" w:pos="567"/>
          <w:tab w:val="left" w:pos="709"/>
          <w:tab w:val="left" w:pos="851"/>
          <w:tab w:val="left" w:pos="992"/>
          <w:tab w:val="left" w:pos="1134"/>
        </w:tabs>
        <w:spacing w:line="276" w:lineRule="auto"/>
        <w:jc w:val="both"/>
        <w:rPr>
          <w:rFonts w:eastAsia="Arial"/>
          <w:b/>
          <w:bCs/>
        </w:rPr>
      </w:pPr>
    </w:p>
    <w:p w14:paraId="7BE90697" w14:textId="77777777" w:rsidR="00BE309D" w:rsidRDefault="008047D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5AECF5C" w14:textId="77777777" w:rsidR="00BE309D" w:rsidRDefault="00BE309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E55C3AF" w14:textId="77777777" w:rsidR="00BE309D" w:rsidRDefault="008047D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 xml:space="preserve">Jeigu Tiekėjas turi parengti ir (ar) pateikti Pirkėjui Paslaugų rezultato naudojimo instrukcijas, jos </w:t>
      </w:r>
      <w:r>
        <w:rPr>
          <w:rFonts w:eastAsia="Arial"/>
        </w:rPr>
        <w:lastRenderedPageBreak/>
        <w:t>turi būti aiškios ir detalios, kad Pirkėjas, vadovaudamasis jomis, galėtų tinkamai naudotis Paslaugų rezultatu.</w:t>
      </w:r>
    </w:p>
    <w:p w14:paraId="0B40BA17" w14:textId="77777777" w:rsidR="00BE309D" w:rsidRDefault="008047D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D2FA998" w14:textId="77777777" w:rsidR="00BE309D" w:rsidRDefault="008047D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88A10A0" w14:textId="77777777" w:rsidR="00BE309D" w:rsidRDefault="00BE309D">
      <w:pPr>
        <w:widowControl w:val="0"/>
        <w:tabs>
          <w:tab w:val="left" w:pos="567"/>
          <w:tab w:val="left" w:pos="709"/>
          <w:tab w:val="left" w:pos="851"/>
          <w:tab w:val="left" w:pos="992"/>
          <w:tab w:val="left" w:pos="1134"/>
        </w:tabs>
        <w:spacing w:line="276" w:lineRule="auto"/>
        <w:jc w:val="both"/>
        <w:rPr>
          <w:rFonts w:eastAsia="Arial"/>
          <w:b/>
          <w:bCs/>
        </w:rPr>
      </w:pPr>
    </w:p>
    <w:p w14:paraId="23AC8CE3" w14:textId="77777777" w:rsidR="00BE309D" w:rsidRDefault="008047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DA5B43C" w14:textId="77777777" w:rsidR="00BE309D" w:rsidRDefault="00BE30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9003E7C"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969E8F9"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F1B6EB3"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A72A57D"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B438BCB"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956CD5A"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210D109"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A3009DA"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FF6EA41" w14:textId="77777777" w:rsidR="00BE309D" w:rsidRDefault="00BE309D">
      <w:pPr>
        <w:widowControl w:val="0"/>
        <w:tabs>
          <w:tab w:val="left" w:pos="567"/>
          <w:tab w:val="left" w:pos="851"/>
          <w:tab w:val="left" w:pos="992"/>
          <w:tab w:val="left" w:pos="1134"/>
        </w:tabs>
        <w:spacing w:line="276" w:lineRule="auto"/>
        <w:jc w:val="both"/>
        <w:rPr>
          <w:rFonts w:eastAsia="Arial"/>
          <w:b/>
          <w:bCs/>
        </w:rPr>
      </w:pPr>
    </w:p>
    <w:p w14:paraId="5E859568"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5C18FCC"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B656DC" w14:textId="77777777" w:rsidR="00BE309D" w:rsidRDefault="008047D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72EEFEB" w14:textId="77777777" w:rsidR="00BE309D" w:rsidRDefault="008047D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EB6D479" w14:textId="77777777" w:rsidR="00BE309D" w:rsidRDefault="008047D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77021872"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670BC3C"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 xml:space="preserve">priimti Paslaugų rezultatą su išlygomis, pasirašydamas Paslaugų perdavimo–priėmimo aktą ir </w:t>
      </w:r>
      <w:r>
        <w:rPr>
          <w:rFonts w:eastAsia="Arial"/>
        </w:rPr>
        <w:lastRenderedPageBreak/>
        <w:t>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DF21626"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B488D2A"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95C6A8A"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96FE149"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4228D5B" w14:textId="77777777" w:rsidR="00BE309D" w:rsidRDefault="008047D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C959BC0" w14:textId="77777777" w:rsidR="00BE309D" w:rsidRDefault="008047D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284D75C"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D46D09F" w14:textId="77777777" w:rsidR="00BE309D" w:rsidRDefault="00BE309D">
      <w:pPr>
        <w:widowControl w:val="0"/>
        <w:tabs>
          <w:tab w:val="left" w:pos="567"/>
          <w:tab w:val="left" w:pos="709"/>
          <w:tab w:val="left" w:pos="851"/>
          <w:tab w:val="left" w:pos="992"/>
          <w:tab w:val="left" w:pos="1134"/>
        </w:tabs>
        <w:spacing w:line="276" w:lineRule="auto"/>
        <w:jc w:val="both"/>
        <w:rPr>
          <w:rFonts w:eastAsia="Arial"/>
          <w:b/>
          <w:bCs/>
        </w:rPr>
      </w:pPr>
    </w:p>
    <w:p w14:paraId="40BE2254"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937BDB1"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A750C96" w14:textId="77777777" w:rsidR="00BE309D" w:rsidRDefault="008047D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770B5CE" w14:textId="77777777" w:rsidR="00BE309D" w:rsidRDefault="008047D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9FB551D" w14:textId="77777777" w:rsidR="00BE309D" w:rsidRDefault="008047D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9FCF2A2" w14:textId="77777777" w:rsidR="00BE309D" w:rsidRDefault="008047D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47F4F410" w14:textId="77777777" w:rsidR="00BE309D" w:rsidRDefault="008047D8">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6.3.5.</w:t>
      </w:r>
      <w:r>
        <w:tab/>
      </w:r>
      <w:r>
        <w:rPr>
          <w:rFonts w:eastAsia="Arial"/>
        </w:rPr>
        <w:t>Tiekėjui suteikus Paslaugas konkrečiame etape, Pirkėjas atlieka Paslaugų rezultato patikrinimą ir privalo:</w:t>
      </w:r>
    </w:p>
    <w:p w14:paraId="1B43E108"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61CB3DE"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62D1BD2"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B912EC3"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BBBE920"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2EB34E3"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458AE27" w14:textId="77777777" w:rsidR="00BE309D" w:rsidRDefault="008047D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91DBECC" w14:textId="77777777" w:rsidR="00BE309D" w:rsidRDefault="008047D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52D6D87"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ACFB095" w14:textId="77777777" w:rsidR="00BE309D" w:rsidRDefault="00BE30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B6041F" w14:textId="77777777" w:rsidR="00BE309D" w:rsidRDefault="008047D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DC8D162" w14:textId="77777777" w:rsidR="00BE309D" w:rsidRDefault="00BE30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C15784F"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EB57B7D"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34F4FEF" w14:textId="77777777" w:rsidR="00BE309D" w:rsidRDefault="008047D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4BA88BF" w14:textId="77777777" w:rsidR="00BE309D" w:rsidRDefault="008047D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 xml:space="preserve">Garantiniai terminai sustabdomi tiek laiko, kiek Pirkėjas negali tinkamai naudotis Paslaugų rezultatu dėl nustatytų trūkumų, už kuriuos atsako Tiekėjas. Jeigu Pirkėjas dėl Paslaugų trūkumų negali </w:t>
      </w:r>
      <w:r>
        <w:rPr>
          <w:rFonts w:eastAsia="Arial"/>
        </w:rPr>
        <w:lastRenderedPageBreak/>
        <w:t>naudoti tik apibrėžtos Paslaugų rezultato dalies, garantiniai terminai sustabdomi tik tokios dalies atžvilgiu.</w:t>
      </w:r>
    </w:p>
    <w:p w14:paraId="431CEA38" w14:textId="77777777" w:rsidR="00BE309D" w:rsidRDefault="008047D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7523039" w14:textId="77777777" w:rsidR="00BE309D" w:rsidRDefault="00BE309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10D84B"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C468A11"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2B7954"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73DA6C78" w14:textId="77777777" w:rsidR="00BE309D" w:rsidRDefault="008047D8">
      <w:pPr>
        <w:rPr>
          <w:rFonts w:eastAsia="MS Mincho"/>
          <w:i/>
          <w:iCs/>
          <w:sz w:val="20"/>
        </w:rPr>
      </w:pPr>
      <w:r>
        <w:rPr>
          <w:rFonts w:eastAsia="MS Mincho"/>
          <w:i/>
          <w:iCs/>
          <w:sz w:val="20"/>
        </w:rPr>
        <w:t>Papunkčio pakeitimai:</w:t>
      </w:r>
    </w:p>
    <w:p w14:paraId="1D803972" w14:textId="77777777" w:rsidR="00BE309D" w:rsidRDefault="008047D8">
      <w:pPr>
        <w:jc w:val="both"/>
        <w:rPr>
          <w:rFonts w:eastAsia="MS Mincho"/>
          <w:i/>
          <w:iCs/>
          <w:sz w:val="20"/>
        </w:rPr>
      </w:pPr>
      <w:r>
        <w:rPr>
          <w:rFonts w:eastAsia="MS Mincho"/>
          <w:i/>
          <w:iCs/>
          <w:sz w:val="20"/>
        </w:rPr>
        <w:t xml:space="preserve">Nr. </w:t>
      </w:r>
      <w:hyperlink r:id="rId17" w:history="1">
        <w:r w:rsidR="00BE309D" w:rsidRPr="00532B9F">
          <w:rPr>
            <w:rFonts w:eastAsia="MS Mincho"/>
            <w:i/>
            <w:iCs/>
            <w:color w:val="0563C1" w:themeColor="hyperlink"/>
            <w:sz w:val="20"/>
            <w:u w:val="single"/>
          </w:rPr>
          <w:t>1S-52</w:t>
        </w:r>
      </w:hyperlink>
      <w:r>
        <w:rPr>
          <w:rFonts w:eastAsia="MS Mincho"/>
          <w:i/>
          <w:iCs/>
          <w:sz w:val="20"/>
        </w:rPr>
        <w:t>, 2025-04-17, paskelbta TAR 2025-04-18, i. k. 2025-06847</w:t>
      </w:r>
    </w:p>
    <w:p w14:paraId="5B289C02" w14:textId="77777777" w:rsidR="00BE309D" w:rsidRDefault="00BE309D"/>
    <w:p w14:paraId="3FF5F183"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93F00EF" w14:textId="77777777" w:rsidR="00BE309D" w:rsidRDefault="008047D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13C290" w14:textId="77777777" w:rsidR="00BE309D" w:rsidRDefault="008047D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E1C042D" w14:textId="77777777" w:rsidR="00BE309D" w:rsidRDefault="008047D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3D90179" w14:textId="77777777" w:rsidR="00BE309D" w:rsidRDefault="008047D8">
      <w:pPr>
        <w:tabs>
          <w:tab w:val="left" w:pos="567"/>
          <w:tab w:val="left" w:pos="851"/>
          <w:tab w:val="left" w:pos="992"/>
          <w:tab w:val="left" w:pos="1134"/>
        </w:tabs>
        <w:spacing w:line="276" w:lineRule="auto"/>
        <w:jc w:val="both"/>
      </w:pPr>
      <w:r>
        <w:t>7.2.4. Ekspertizės išvados Šalims yra privalomos.</w:t>
      </w:r>
    </w:p>
    <w:p w14:paraId="571A519A" w14:textId="77777777" w:rsidR="00BE309D" w:rsidRDefault="008047D8">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7B96833" w14:textId="77777777" w:rsidR="00BE309D" w:rsidRDefault="00BE309D">
      <w:pPr>
        <w:tabs>
          <w:tab w:val="left" w:pos="567"/>
          <w:tab w:val="left" w:pos="851"/>
          <w:tab w:val="left" w:pos="992"/>
          <w:tab w:val="left" w:pos="1134"/>
        </w:tabs>
        <w:spacing w:line="276" w:lineRule="auto"/>
        <w:jc w:val="both"/>
        <w:rPr>
          <w:rFonts w:eastAsia="Arial"/>
          <w:b/>
          <w:bCs/>
        </w:rPr>
      </w:pPr>
    </w:p>
    <w:p w14:paraId="0EDF2B8C"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2296441F"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C01DD1"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A44E2D8"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FBF657E"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 xml:space="preserve">Sutaisytoje su Paslaugų teikimu susijusių prekių dalyje pakartotinai nustačius prekių trūkumų, Tiekėjas privalo pakeisti prekes naujomis kokybiškomis prekėmis, nebent Pirkėjas raštu sutiktų prekes </w:t>
      </w:r>
      <w:r>
        <w:rPr>
          <w:rFonts w:eastAsia="Arial"/>
        </w:rPr>
        <w:lastRenderedPageBreak/>
        <w:t>dar kartą taisyti.</w:t>
      </w:r>
    </w:p>
    <w:p w14:paraId="0CA55144"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D2B63E9"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4A4C30D"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FDBA8A7"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8E21431" w14:textId="77777777" w:rsidR="00BE309D" w:rsidRDefault="00BE309D">
      <w:pPr>
        <w:widowControl w:val="0"/>
        <w:tabs>
          <w:tab w:val="left" w:pos="567"/>
          <w:tab w:val="left" w:pos="851"/>
          <w:tab w:val="left" w:pos="992"/>
          <w:tab w:val="left" w:pos="1134"/>
        </w:tabs>
        <w:spacing w:line="276" w:lineRule="auto"/>
        <w:jc w:val="both"/>
        <w:rPr>
          <w:rFonts w:eastAsia="Arial"/>
          <w:b/>
          <w:bCs/>
        </w:rPr>
      </w:pPr>
    </w:p>
    <w:p w14:paraId="042D69A8"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D3AFAF1"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B9D022"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572875D"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5BFBA8D"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7647CCD"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514AC8C"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52C5C3C"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1DB60C8"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81CC395" w14:textId="77777777" w:rsidR="00BE309D" w:rsidRDefault="00BE30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87E665" w14:textId="77777777" w:rsidR="00BE309D" w:rsidRDefault="008047D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29EA488" w14:textId="77777777" w:rsidR="00BE309D" w:rsidRDefault="00BE30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B1AC833"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D7F41B7"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08E69F"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E840CC6"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w:t>
      </w:r>
      <w:r>
        <w:rPr>
          <w:rFonts w:eastAsia="Arial"/>
        </w:rPr>
        <w:lastRenderedPageBreak/>
        <w:t xml:space="preserve">įsigaliojimo arba per kitą pirkimo dokumentuose nurodytą terminą parengti ir pateikti Tiekėjui suderinimui Paslaugų teikimo grafiką (toliau – </w:t>
      </w:r>
      <w:r>
        <w:rPr>
          <w:rFonts w:eastAsia="Arial"/>
          <w:b/>
          <w:bCs/>
        </w:rPr>
        <w:t>Grafikas</w:t>
      </w:r>
      <w:r>
        <w:rPr>
          <w:rFonts w:eastAsia="Arial"/>
        </w:rPr>
        <w:t>).</w:t>
      </w:r>
    </w:p>
    <w:p w14:paraId="4AEAC572"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BA58520" w14:textId="77777777" w:rsidR="00BE309D" w:rsidRDefault="00BE30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F0E6E2"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D61FCD" w14:textId="77777777" w:rsidR="00BE309D" w:rsidRDefault="00BE309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148EE20D" w14:textId="77777777" w:rsidR="00BE309D" w:rsidRDefault="008047D8">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882D9C0" w14:textId="77777777" w:rsidR="00BE309D" w:rsidRDefault="008047D8">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EE86A19"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53B28A3" w14:textId="77777777" w:rsidR="00BE309D" w:rsidRDefault="00BE30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92A9BE" w14:textId="77777777" w:rsidR="00BE309D" w:rsidRDefault="008047D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A869E2A" w14:textId="77777777" w:rsidR="00BE309D" w:rsidRDefault="00BE30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96E7752"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DE431E5" w14:textId="77777777" w:rsidR="00BE309D" w:rsidRDefault="00BE30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5B055E" w14:textId="77777777" w:rsidR="00BE309D" w:rsidRDefault="008047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CE9C5A2" w14:textId="77777777" w:rsidR="00BE309D" w:rsidRDefault="00BE30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F4FB390"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FA881BD"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E86151D" w14:textId="77777777" w:rsidR="00BE309D" w:rsidRDefault="008047D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8E4D146" w14:textId="77777777" w:rsidR="00BE309D" w:rsidRDefault="008047D8">
      <w:pPr>
        <w:tabs>
          <w:tab w:val="left" w:pos="567"/>
        </w:tabs>
        <w:spacing w:line="276" w:lineRule="auto"/>
        <w:jc w:val="both"/>
        <w:textAlignment w:val="baseline"/>
      </w:pPr>
      <w: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3D5F2B" w14:textId="77777777" w:rsidR="00BE309D" w:rsidRDefault="008047D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678CE50" w14:textId="77777777" w:rsidR="00BE309D" w:rsidRDefault="008047D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38F96CD" w14:textId="77777777" w:rsidR="00BE309D" w:rsidRDefault="008047D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698F1BE" w14:textId="77777777" w:rsidR="00BE309D" w:rsidRDefault="008047D8">
      <w:pPr>
        <w:tabs>
          <w:tab w:val="left" w:pos="567"/>
        </w:tabs>
        <w:spacing w:line="276" w:lineRule="auto"/>
        <w:jc w:val="both"/>
        <w:textAlignment w:val="baseline"/>
      </w:pPr>
      <w:r>
        <w:t>10.7. Sutarties įvykdymo užtikrinimas turi įsigalioti ne vėliau negu jo pateikimo Pirkėjui dieną.</w:t>
      </w:r>
    </w:p>
    <w:p w14:paraId="247ED380" w14:textId="77777777" w:rsidR="00BE309D" w:rsidRDefault="008047D8">
      <w:pPr>
        <w:tabs>
          <w:tab w:val="left" w:pos="567"/>
        </w:tabs>
        <w:spacing w:line="276" w:lineRule="auto"/>
        <w:jc w:val="both"/>
        <w:textAlignment w:val="baseline"/>
      </w:pPr>
      <w:r>
        <w:t>10.8. Sutarties įvykdymo užtikrinimo suma turi būti nurodoma ir išmokama eurais.</w:t>
      </w:r>
    </w:p>
    <w:p w14:paraId="3084A84C" w14:textId="77777777" w:rsidR="00BE309D" w:rsidRDefault="008047D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6C393A6E" w14:textId="77777777" w:rsidR="00BE309D" w:rsidRDefault="008047D8">
      <w:pPr>
        <w:tabs>
          <w:tab w:val="left" w:pos="567"/>
        </w:tabs>
        <w:spacing w:line="276" w:lineRule="auto"/>
        <w:jc w:val="both"/>
        <w:textAlignment w:val="baseline"/>
      </w:pPr>
      <w:r>
        <w:t>10.10. Sutarties įvykdymo užtikrinime nurodytas jo galiojimo terminas turi būti ne trumpesnis nei nurodytas Specialiosiose sąlygose.</w:t>
      </w:r>
    </w:p>
    <w:p w14:paraId="6A839175" w14:textId="77777777" w:rsidR="00BE309D" w:rsidRDefault="008047D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4702D50" w14:textId="77777777" w:rsidR="00BE309D" w:rsidRDefault="008047D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E8740E8" w14:textId="77777777" w:rsidR="00BE309D" w:rsidRDefault="008047D8">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5D2053B" w14:textId="77777777" w:rsidR="00BE309D" w:rsidRDefault="008047D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51F997F" w14:textId="77777777" w:rsidR="00BE309D" w:rsidRDefault="008047D8">
      <w:pPr>
        <w:tabs>
          <w:tab w:val="left" w:pos="567"/>
        </w:tabs>
        <w:spacing w:line="276" w:lineRule="auto"/>
        <w:jc w:val="both"/>
        <w:textAlignment w:val="baseline"/>
      </w:pPr>
      <w: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850A102" w14:textId="77777777" w:rsidR="00BE309D" w:rsidRDefault="008047D8">
      <w:pPr>
        <w:tabs>
          <w:tab w:val="left" w:pos="567"/>
        </w:tabs>
        <w:spacing w:line="276" w:lineRule="auto"/>
        <w:jc w:val="both"/>
        <w:textAlignment w:val="baseline"/>
      </w:pPr>
      <w:r>
        <w:t>10.16. Pirkėjas gali pasinaudoti Sutarties įvykdymo užtikrinimu, esant bet kuriai iš žemiau nurodytų aplinkybių:</w:t>
      </w:r>
    </w:p>
    <w:p w14:paraId="283DBDF1" w14:textId="77777777" w:rsidR="00BE309D" w:rsidRDefault="008047D8">
      <w:pPr>
        <w:tabs>
          <w:tab w:val="left" w:pos="567"/>
        </w:tabs>
        <w:spacing w:line="276" w:lineRule="auto"/>
        <w:jc w:val="both"/>
        <w:textAlignment w:val="baseline"/>
      </w:pPr>
      <w:r>
        <w:t>10.16.1. Tiekėjas neįvykdė, nevykdo arba netinkamai vykdo savo įsipareigojimus pagal Sutartį;</w:t>
      </w:r>
    </w:p>
    <w:p w14:paraId="63AC95D3" w14:textId="77777777" w:rsidR="00BE309D" w:rsidRDefault="008047D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EFCA03B" w14:textId="77777777" w:rsidR="00BE309D" w:rsidRDefault="008047D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C9BFCCE" w14:textId="77777777" w:rsidR="00BE309D" w:rsidRDefault="008047D8">
      <w:pPr>
        <w:tabs>
          <w:tab w:val="left" w:pos="567"/>
        </w:tabs>
        <w:spacing w:line="276" w:lineRule="auto"/>
        <w:jc w:val="both"/>
        <w:textAlignment w:val="baseline"/>
      </w:pPr>
      <w:r>
        <w:t>10.16.4. Tiekėjas be pateisinamos priežasties (ne Sutartyje nustatytais atvejais) vienašališkai nutraukia Sutartį.</w:t>
      </w:r>
    </w:p>
    <w:p w14:paraId="373E50F7" w14:textId="77777777" w:rsidR="00BE309D" w:rsidRDefault="00BE309D">
      <w:pPr>
        <w:tabs>
          <w:tab w:val="left" w:pos="567"/>
        </w:tabs>
        <w:spacing w:line="276" w:lineRule="auto"/>
        <w:jc w:val="both"/>
        <w:textAlignment w:val="baseline"/>
        <w:rPr>
          <w:b/>
          <w:bCs/>
        </w:rPr>
      </w:pPr>
    </w:p>
    <w:p w14:paraId="6CB4DD62" w14:textId="77777777" w:rsidR="00BE309D" w:rsidRDefault="008047D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719DE7A5"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CC8646"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E480379"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BB9FCD8"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925B3AC"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66AB915" w14:textId="77777777" w:rsidR="00BE309D" w:rsidRDefault="00BE30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4B2E2E" w14:textId="77777777" w:rsidR="00BE309D" w:rsidRDefault="008047D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A373C20" w14:textId="77777777" w:rsidR="00BE309D" w:rsidRDefault="00BE309D">
      <w:pPr>
        <w:keepNext/>
        <w:keepLines/>
        <w:tabs>
          <w:tab w:val="left" w:pos="567"/>
          <w:tab w:val="left" w:pos="851"/>
          <w:tab w:val="left" w:pos="992"/>
          <w:tab w:val="left" w:pos="1134"/>
        </w:tabs>
        <w:spacing w:line="276" w:lineRule="auto"/>
        <w:jc w:val="center"/>
        <w:rPr>
          <w:rFonts w:eastAsia="Cambria"/>
          <w:b/>
          <w:bCs/>
          <w:caps/>
          <w14:numSpacing w14:val="tabular"/>
        </w:rPr>
      </w:pPr>
    </w:p>
    <w:p w14:paraId="640A9846"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580B0EA"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50FC1AC" w14:textId="77777777" w:rsidR="00BE309D" w:rsidRDefault="008047D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885B3F5" w14:textId="77777777" w:rsidR="00BE309D" w:rsidRDefault="008047D8">
      <w:pPr>
        <w:tabs>
          <w:tab w:val="left" w:pos="567"/>
        </w:tabs>
        <w:spacing w:line="276" w:lineRule="auto"/>
        <w:jc w:val="both"/>
        <w:textAlignment w:val="baseline"/>
      </w:pPr>
      <w:r>
        <w:t>12.1.2. Pirkėjas sumoka Tiekėjui ne didesnį kaip Specialiosiose sąlygose nurodyto dydžio Avansą.</w:t>
      </w:r>
    </w:p>
    <w:p w14:paraId="7C559AFD" w14:textId="77777777" w:rsidR="00BE309D" w:rsidRDefault="008047D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B27C5B5" w14:textId="77777777" w:rsidR="00BE309D" w:rsidRDefault="008047D8">
      <w:pPr>
        <w:tabs>
          <w:tab w:val="left" w:pos="567"/>
        </w:tabs>
        <w:spacing w:line="276" w:lineRule="auto"/>
        <w:jc w:val="both"/>
        <w:textAlignment w:val="baseline"/>
      </w:pPr>
      <w:r>
        <w:rPr>
          <w:b/>
          <w:bCs/>
        </w:rPr>
        <w:lastRenderedPageBreak/>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FD89CE0" w14:textId="77777777" w:rsidR="00BE309D" w:rsidRDefault="008047D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4071B68" w14:textId="77777777" w:rsidR="00BE309D" w:rsidRDefault="008047D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FB36369" w14:textId="77777777" w:rsidR="00BE309D" w:rsidRDefault="008047D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FF98C16" w14:textId="77777777" w:rsidR="00BE309D" w:rsidRDefault="008047D8">
      <w:pPr>
        <w:tabs>
          <w:tab w:val="left" w:pos="567"/>
        </w:tabs>
        <w:spacing w:line="276" w:lineRule="auto"/>
        <w:jc w:val="both"/>
        <w:textAlignment w:val="baseline"/>
      </w:pPr>
      <w:r>
        <w:t>12.1.7. Avanso užtikrinimo suma turi būti nurodoma ir išmokama eurais.</w:t>
      </w:r>
    </w:p>
    <w:p w14:paraId="137FF2C6" w14:textId="77777777" w:rsidR="00BE309D" w:rsidRDefault="008047D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E91540C" w14:textId="77777777" w:rsidR="00BE309D" w:rsidRDefault="008047D8">
      <w:pPr>
        <w:tabs>
          <w:tab w:val="left" w:pos="567"/>
        </w:tabs>
        <w:spacing w:line="276" w:lineRule="auto"/>
        <w:jc w:val="both"/>
        <w:textAlignment w:val="baseline"/>
      </w:pPr>
      <w:r>
        <w:t>12.1.9. Avanso užtikrinimas, neatitinkantis šiame Sutarties poskyryje nustatytų reikalavimų, nebus priimamas.</w:t>
      </w:r>
    </w:p>
    <w:p w14:paraId="18521A17" w14:textId="77777777" w:rsidR="00BE309D" w:rsidRDefault="008047D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0BFB402" w14:textId="77777777" w:rsidR="00BE309D" w:rsidRDefault="008047D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569676C" w14:textId="77777777" w:rsidR="00BE309D" w:rsidRDefault="008047D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7B18B00" w14:textId="77777777" w:rsidR="00BE309D" w:rsidRDefault="00BE309D">
      <w:pPr>
        <w:tabs>
          <w:tab w:val="left" w:pos="567"/>
        </w:tabs>
        <w:spacing w:line="276" w:lineRule="auto"/>
        <w:jc w:val="both"/>
        <w:textAlignment w:val="baseline"/>
      </w:pPr>
    </w:p>
    <w:p w14:paraId="212E6714"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C352935"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E7A9FE8"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1557653"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w:t>
      </w:r>
      <w:r>
        <w:rPr>
          <w:rFonts w:eastAsia="Arial"/>
        </w:rPr>
        <w:lastRenderedPageBreak/>
        <w:t>Tiekėjas gali pateikti pasirinktomis priemonėmis;</w:t>
      </w:r>
    </w:p>
    <w:p w14:paraId="76A92F7B"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38F8016"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331B651"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52C1199"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6AC020E"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FD7CD5E"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4EE79C5" w14:textId="77777777" w:rsidR="00BE309D" w:rsidRDefault="008047D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C266B1" w14:textId="77777777" w:rsidR="00BE309D" w:rsidRDefault="00BE30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EA4BE6"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66E87DB"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5E931A"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C3E55A4"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E683E88"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033CBF6"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E246D11" w14:textId="77777777" w:rsidR="00BE309D" w:rsidRDefault="00BE30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78F0B3" w14:textId="77777777" w:rsidR="00BE309D" w:rsidRDefault="008047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8B706D4" w14:textId="77777777" w:rsidR="00BE309D" w:rsidRDefault="00BE30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8DB9F9"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8245FD3"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67CD760"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w:t>
      </w:r>
      <w:r>
        <w:rPr>
          <w:rFonts w:eastAsia="Arial"/>
        </w:rPr>
        <w:lastRenderedPageBreak/>
        <w:t>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E5F60C8"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C10A980"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6439354"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977D2DB"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4E1177E"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A4F0108"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3E77BF4" w14:textId="77777777" w:rsidR="00BE309D" w:rsidRDefault="00BE30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8B16A1" w14:textId="77777777" w:rsidR="00BE309D" w:rsidRDefault="008047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CF01A45" w14:textId="77777777" w:rsidR="00BE309D" w:rsidRDefault="00BE30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2CA59B"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5D9EB4D" w14:textId="77777777" w:rsidR="00BE309D" w:rsidRDefault="008047D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424A119" w14:textId="77777777" w:rsidR="00BE309D" w:rsidRDefault="00BE309D">
      <w:pPr>
        <w:tabs>
          <w:tab w:val="left" w:pos="0"/>
          <w:tab w:val="left" w:pos="851"/>
          <w:tab w:val="left" w:pos="992"/>
          <w:tab w:val="left" w:pos="1134"/>
        </w:tabs>
        <w:spacing w:line="276" w:lineRule="auto"/>
        <w:jc w:val="both"/>
        <w:rPr>
          <w:rFonts w:eastAsia="Arial"/>
          <w:b/>
          <w:bCs/>
        </w:rPr>
      </w:pPr>
    </w:p>
    <w:p w14:paraId="5C45086C" w14:textId="77777777" w:rsidR="00BE309D" w:rsidRDefault="008047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F610BB5" w14:textId="77777777" w:rsidR="00BE309D" w:rsidRDefault="00BE30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290B19A3" w14:textId="77777777" w:rsidR="00BE309D" w:rsidRDefault="008047D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9E357DC" w14:textId="77777777" w:rsidR="00BE309D" w:rsidRDefault="008047D8">
      <w:pPr>
        <w:tabs>
          <w:tab w:val="left" w:pos="567"/>
        </w:tabs>
        <w:spacing w:line="276" w:lineRule="auto"/>
        <w:jc w:val="both"/>
        <w:textAlignment w:val="baseline"/>
      </w:pPr>
      <w: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lastRenderedPageBreak/>
        <w:t>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1AE5E01" w14:textId="77777777" w:rsidR="00BE309D" w:rsidRDefault="008047D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958FFFD" w14:textId="77777777" w:rsidR="00BE309D" w:rsidRDefault="00BE309D">
      <w:pPr>
        <w:tabs>
          <w:tab w:val="left" w:pos="567"/>
        </w:tabs>
        <w:spacing w:line="276" w:lineRule="auto"/>
        <w:jc w:val="both"/>
        <w:textAlignment w:val="baseline"/>
        <w:rPr>
          <w:b/>
          <w:bCs/>
        </w:rPr>
      </w:pPr>
    </w:p>
    <w:p w14:paraId="16616C86" w14:textId="77777777" w:rsidR="00BE309D" w:rsidRDefault="008047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28CFB77" w14:textId="77777777" w:rsidR="00BE309D" w:rsidRDefault="00BE30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597D334"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C8E5CF7"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C9138DC"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A3F348C"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5CFDCE3"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59DE62"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CB54158"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5098D4F7"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22ED549" w14:textId="77777777" w:rsidR="00BE309D" w:rsidRDefault="008047D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9B904EC" w14:textId="77777777" w:rsidR="00BE309D" w:rsidRDefault="008047D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9FE9C70" w14:textId="77777777" w:rsidR="00BE309D" w:rsidRDefault="00BE30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7C45232" w14:textId="77777777" w:rsidR="00BE309D" w:rsidRDefault="008047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1923C61" w14:textId="77777777" w:rsidR="00BE309D" w:rsidRDefault="00BE309D">
      <w:pPr>
        <w:widowControl w:val="0"/>
        <w:tabs>
          <w:tab w:val="left" w:pos="567"/>
          <w:tab w:val="left" w:pos="851"/>
          <w:tab w:val="left" w:pos="992"/>
          <w:tab w:val="left" w:pos="1134"/>
        </w:tabs>
        <w:spacing w:line="276" w:lineRule="auto"/>
        <w:jc w:val="both"/>
        <w:rPr>
          <w:rFonts w:eastAsia="Arial"/>
        </w:rPr>
      </w:pPr>
    </w:p>
    <w:p w14:paraId="22232497"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93F760B" w14:textId="77777777" w:rsidR="00BE309D" w:rsidRDefault="008047D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w:t>
      </w:r>
      <w:r>
        <w:lastRenderedPageBreak/>
        <w:t xml:space="preserve">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2A05EE2"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D64EA9A"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389025E"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A2CA3B1"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D90AB72" w14:textId="77777777" w:rsidR="00BE309D" w:rsidRDefault="008047D8">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20E0EB4" w14:textId="77777777" w:rsidR="00BE309D" w:rsidRDefault="008047D8">
      <w:pPr>
        <w:rPr>
          <w:rFonts w:eastAsia="MS Mincho"/>
          <w:i/>
          <w:iCs/>
          <w:sz w:val="20"/>
        </w:rPr>
      </w:pPr>
      <w:r>
        <w:rPr>
          <w:rFonts w:eastAsia="MS Mincho"/>
          <w:i/>
          <w:iCs/>
          <w:sz w:val="20"/>
        </w:rPr>
        <w:t>Papildyta papunkčiu:</w:t>
      </w:r>
    </w:p>
    <w:p w14:paraId="1056E483" w14:textId="77777777" w:rsidR="00BE309D" w:rsidRDefault="008047D8">
      <w:pPr>
        <w:jc w:val="both"/>
        <w:rPr>
          <w:rFonts w:eastAsia="MS Mincho"/>
          <w:i/>
          <w:iCs/>
          <w:sz w:val="20"/>
        </w:rPr>
      </w:pPr>
      <w:r>
        <w:rPr>
          <w:rFonts w:eastAsia="MS Mincho"/>
          <w:i/>
          <w:iCs/>
          <w:sz w:val="20"/>
        </w:rPr>
        <w:t xml:space="preserve">Nr. </w:t>
      </w:r>
      <w:hyperlink r:id="rId18" w:history="1">
        <w:r w:rsidR="00BE309D" w:rsidRPr="00532B9F">
          <w:rPr>
            <w:rFonts w:eastAsia="MS Mincho"/>
            <w:i/>
            <w:iCs/>
            <w:color w:val="0563C1" w:themeColor="hyperlink"/>
            <w:sz w:val="20"/>
            <w:u w:val="single"/>
          </w:rPr>
          <w:t>1S-52</w:t>
        </w:r>
      </w:hyperlink>
      <w:r>
        <w:rPr>
          <w:rFonts w:eastAsia="MS Mincho"/>
          <w:i/>
          <w:iCs/>
          <w:sz w:val="20"/>
        </w:rPr>
        <w:t>, 2025-04-17, paskelbta TAR 2025-04-18, i. k. 2025-06847</w:t>
      </w:r>
    </w:p>
    <w:p w14:paraId="70893640" w14:textId="77777777" w:rsidR="00BE309D" w:rsidRDefault="00BE309D"/>
    <w:p w14:paraId="5AF32C16" w14:textId="77777777" w:rsidR="00BE309D" w:rsidRDefault="008047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3DEF2521" w14:textId="77777777" w:rsidR="00BE309D" w:rsidRDefault="00BE30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A70345D"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D95914D" w14:textId="77777777" w:rsidR="00BE309D" w:rsidRDefault="008047D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DF415AE" w14:textId="77777777" w:rsidR="00BE309D" w:rsidRDefault="008047D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7F0A4D4"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aplinkybes nedelsiant, bet ne vėliau kaip per 5 (penkias) dienas nuo tokių aplinkybių atsiradimo ar </w:t>
      </w:r>
      <w:r>
        <w:rPr>
          <w:rFonts w:eastAsia="Arial"/>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5F03314" w14:textId="77777777" w:rsidR="00BE309D" w:rsidRDefault="008047D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AE46CD7"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830677F" w14:textId="77777777" w:rsidR="00BE309D" w:rsidRDefault="00BE309D">
      <w:pPr>
        <w:widowControl w:val="0"/>
        <w:tabs>
          <w:tab w:val="left" w:pos="567"/>
          <w:tab w:val="left" w:pos="851"/>
          <w:tab w:val="left" w:pos="992"/>
          <w:tab w:val="left" w:pos="1134"/>
        </w:tabs>
        <w:spacing w:line="276" w:lineRule="auto"/>
        <w:jc w:val="both"/>
        <w:rPr>
          <w:rFonts w:eastAsia="Arial"/>
          <w:b/>
          <w:bCs/>
        </w:rPr>
      </w:pPr>
    </w:p>
    <w:p w14:paraId="63FF427C" w14:textId="77777777" w:rsidR="00BE309D" w:rsidRDefault="008047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2A67699" w14:textId="77777777" w:rsidR="00BE309D" w:rsidRDefault="00BE30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720A678"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A9F3019"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804F523" w14:textId="77777777" w:rsidR="00BE309D" w:rsidRDefault="00BE30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3D398D" w14:textId="77777777" w:rsidR="00BE309D" w:rsidRDefault="008047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4D59709" w14:textId="77777777" w:rsidR="00BE309D" w:rsidRDefault="00BE30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11012AE" w14:textId="77777777" w:rsidR="00BE309D" w:rsidRDefault="008047D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0A971F4"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F858831"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0C67EAB"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9F628CF"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3885A01" w14:textId="77777777" w:rsidR="00BE309D" w:rsidRDefault="00BE30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0F192CF" w14:textId="77777777" w:rsidR="00BE309D" w:rsidRDefault="008047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E99DCBF" w14:textId="77777777" w:rsidR="00BE309D" w:rsidRDefault="00BE30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B68B84" w14:textId="77777777" w:rsidR="00BE309D" w:rsidRDefault="008047D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91311CF" w14:textId="77777777" w:rsidR="00BE309D" w:rsidRDefault="008047D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B9EF749" w14:textId="77777777" w:rsidR="00BE309D" w:rsidRDefault="008047D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C817122" w14:textId="77777777" w:rsidR="00BE309D" w:rsidRDefault="008047D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CDDCF03" w14:textId="77777777" w:rsidR="00BE309D" w:rsidRDefault="008047D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45B7FA1" w14:textId="77777777" w:rsidR="00BE309D" w:rsidRDefault="008047D8">
      <w:pPr>
        <w:tabs>
          <w:tab w:val="left" w:pos="567"/>
        </w:tabs>
        <w:spacing w:line="276" w:lineRule="auto"/>
        <w:jc w:val="both"/>
        <w:textAlignment w:val="baseline"/>
      </w:pPr>
      <w:r>
        <w:t>21.2.4. ne dėl Pirkėjo kaltės vėluoja kitos Pirkėjo pirkimo sutarties, turinčios tiesioginės įtakos šiai Sutarčiai, vykdymas;</w:t>
      </w:r>
    </w:p>
    <w:p w14:paraId="053C1FA7" w14:textId="77777777" w:rsidR="00BE309D" w:rsidRDefault="008047D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E970D2D" w14:textId="77777777" w:rsidR="00BE309D" w:rsidRDefault="008047D8">
      <w:pPr>
        <w:tabs>
          <w:tab w:val="left" w:pos="567"/>
        </w:tabs>
        <w:spacing w:line="276" w:lineRule="auto"/>
        <w:jc w:val="both"/>
        <w:textAlignment w:val="baseline"/>
      </w:pPr>
      <w:r>
        <w:t>21.2.6. pasikeitus galiojančiam teisės aktui ar įsigaliojus naujam teisės aktui, kuris turi įtakos šios Sutarties vykdymui;</w:t>
      </w:r>
    </w:p>
    <w:p w14:paraId="33E16A70" w14:textId="77777777" w:rsidR="00BE309D" w:rsidRDefault="008047D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9BD2486" w14:textId="77777777" w:rsidR="00BE309D" w:rsidRDefault="008047D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182F20B8" w14:textId="77777777" w:rsidR="00BE309D" w:rsidRDefault="008047D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306E5DE" w14:textId="77777777" w:rsidR="00BE309D" w:rsidRDefault="008047D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AAD6A3D" w14:textId="77777777" w:rsidR="00BE309D" w:rsidRDefault="008047D8">
      <w:pPr>
        <w:tabs>
          <w:tab w:val="left" w:pos="567"/>
        </w:tabs>
        <w:spacing w:line="276" w:lineRule="auto"/>
        <w:jc w:val="both"/>
        <w:textAlignment w:val="baseline"/>
      </w:pPr>
      <w:r>
        <w:t>21.5. Sutartinių įsipareigojimų vykdymas gali būti stabdomas tik Sutarties galiojimo laikotarpiu tokia tvarka:</w:t>
      </w:r>
    </w:p>
    <w:p w14:paraId="09D171EB" w14:textId="77777777" w:rsidR="00BE309D" w:rsidRDefault="008047D8">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lastRenderedPageBreak/>
        <w:t>Tiekėjui nepateikus konkrečių argumentų, faktų, pagrįstų įrodymais, Pirkėjas turi teisę raštu atsisakyti patvirtinti sustabdymą;</w:t>
      </w:r>
    </w:p>
    <w:p w14:paraId="430BE9FC" w14:textId="77777777" w:rsidR="00BE309D" w:rsidRDefault="008047D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B1C496E" w14:textId="77777777" w:rsidR="00BE309D" w:rsidRDefault="008047D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739D57B" w14:textId="77777777" w:rsidR="00BE309D" w:rsidRDefault="008047D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BFA554" w14:textId="77777777" w:rsidR="00BE309D" w:rsidRDefault="008047D8">
      <w:pPr>
        <w:spacing w:line="276" w:lineRule="auto"/>
        <w:jc w:val="both"/>
      </w:pPr>
      <w:r>
        <w:t>21.7. Sutartinių įsipareigojimų vykdymas sustabdomas ne ilgesniam kaip konkrečios, pagrįstos aplinkybės egzistavimo laikotarpiui.</w:t>
      </w:r>
    </w:p>
    <w:p w14:paraId="23365299" w14:textId="77777777" w:rsidR="00BE309D" w:rsidRDefault="008047D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60B6B34" w14:textId="77777777" w:rsidR="00BE309D" w:rsidRDefault="008047D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F1CAFDD" w14:textId="77777777" w:rsidR="00BE309D" w:rsidRDefault="008047D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7A93826E" w14:textId="77777777" w:rsidR="00BE309D" w:rsidRDefault="008047D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7FFAB4D" w14:textId="77777777" w:rsidR="00BE309D" w:rsidRDefault="00BE309D">
      <w:pPr>
        <w:tabs>
          <w:tab w:val="left" w:pos="567"/>
        </w:tabs>
        <w:spacing w:line="276" w:lineRule="auto"/>
        <w:jc w:val="both"/>
        <w:textAlignment w:val="baseline"/>
        <w:rPr>
          <w:b/>
          <w:bCs/>
        </w:rPr>
      </w:pPr>
    </w:p>
    <w:p w14:paraId="765B6DD4" w14:textId="77777777" w:rsidR="00BE309D" w:rsidRDefault="008047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C915B72" w14:textId="77777777" w:rsidR="00BE309D" w:rsidRDefault="00BE30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F6E00F3" w14:textId="77777777" w:rsidR="00BE309D" w:rsidRDefault="008047D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A2750A2" w14:textId="77777777" w:rsidR="00BE309D" w:rsidRDefault="00BE309D">
      <w:pPr>
        <w:tabs>
          <w:tab w:val="left" w:pos="567"/>
          <w:tab w:val="left" w:pos="851"/>
          <w:tab w:val="left" w:pos="992"/>
          <w:tab w:val="left" w:pos="1134"/>
        </w:tabs>
        <w:spacing w:line="276" w:lineRule="auto"/>
        <w:jc w:val="both"/>
        <w:rPr>
          <w:rFonts w:eastAsia="Cambria"/>
          <w:b/>
          <w:bCs/>
        </w:rPr>
      </w:pPr>
    </w:p>
    <w:p w14:paraId="714D0EF8"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3444422C"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9AB520C" w14:textId="77777777" w:rsidR="00BE309D" w:rsidRDefault="008047D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C777BCF" w14:textId="77777777" w:rsidR="00BE309D" w:rsidRDefault="008047D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ED5B228" w14:textId="77777777" w:rsidR="00BE309D" w:rsidRDefault="00BE309D">
      <w:pPr>
        <w:tabs>
          <w:tab w:val="left" w:pos="567"/>
        </w:tabs>
        <w:spacing w:line="276" w:lineRule="auto"/>
        <w:jc w:val="both"/>
        <w:textAlignment w:val="baseline"/>
        <w:rPr>
          <w:b/>
          <w:bCs/>
        </w:rPr>
      </w:pPr>
    </w:p>
    <w:p w14:paraId="3720690C"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716AB3E5"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843D6C" w14:textId="77777777" w:rsidR="00BE309D" w:rsidRDefault="008047D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D351AFE" w14:textId="77777777" w:rsidR="00BE309D" w:rsidRDefault="008047D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9597C68" w14:textId="77777777" w:rsidR="00BE309D" w:rsidRDefault="008047D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9067E77" w14:textId="77777777" w:rsidR="00BE309D" w:rsidRDefault="008047D8">
      <w:pPr>
        <w:tabs>
          <w:tab w:val="left" w:pos="567"/>
        </w:tabs>
        <w:spacing w:line="276" w:lineRule="auto"/>
        <w:jc w:val="both"/>
      </w:pPr>
      <w:r>
        <w:t>22.2.2.2. Tiekėjo padėtis pasikeičia ir jis atitinka pirkimo dokumentuose nustatytą pašalinimo pagrindą;</w:t>
      </w:r>
    </w:p>
    <w:p w14:paraId="692E8F84" w14:textId="77777777" w:rsidR="00BE309D" w:rsidRDefault="008047D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A44B78F" w14:textId="77777777" w:rsidR="00BE309D" w:rsidRDefault="008047D8">
      <w:pPr>
        <w:tabs>
          <w:tab w:val="left" w:pos="567"/>
        </w:tabs>
        <w:spacing w:line="276" w:lineRule="auto"/>
        <w:jc w:val="both"/>
        <w:textAlignment w:val="baseline"/>
      </w:pPr>
      <w:r>
        <w:t>22.2.2.4. Pirkėjas nusprendžia nebevykdyti veiklos, kurios vykdymui Sutartimi įsigyjamos Paslaugos ir Sutarties poreikis išnyksta;</w:t>
      </w:r>
    </w:p>
    <w:p w14:paraId="7942C568" w14:textId="77777777" w:rsidR="00BE309D" w:rsidRDefault="008047D8">
      <w:pPr>
        <w:tabs>
          <w:tab w:val="left" w:pos="567"/>
        </w:tabs>
        <w:spacing w:line="276" w:lineRule="auto"/>
        <w:jc w:val="both"/>
        <w:textAlignment w:val="baseline"/>
      </w:pPr>
      <w:r>
        <w:t>22.2.2.5. Pirkėjo valdymo organas priima sprendimą, dėl kurio Sutarties poreikis išnyksta;</w:t>
      </w:r>
    </w:p>
    <w:p w14:paraId="119C2C88" w14:textId="77777777" w:rsidR="00BE309D" w:rsidRDefault="008047D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F6519BA" w14:textId="77777777" w:rsidR="00BE309D" w:rsidRDefault="008047D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498B083" w14:textId="77777777" w:rsidR="00BE309D" w:rsidRDefault="008047D8">
      <w:pPr>
        <w:tabs>
          <w:tab w:val="left" w:pos="567"/>
        </w:tabs>
        <w:spacing w:line="276" w:lineRule="auto"/>
        <w:jc w:val="both"/>
        <w:textAlignment w:val="baseline"/>
      </w:pPr>
      <w:r>
        <w:t xml:space="preserve">22.2.2.8. nebelieka perkamų </w:t>
      </w:r>
      <w:r>
        <w:rPr>
          <w:rFonts w:eastAsia="Arial"/>
        </w:rPr>
        <w:t>Paslaugų</w:t>
      </w:r>
      <w:r>
        <w:t xml:space="preserve"> poreikio;</w:t>
      </w:r>
    </w:p>
    <w:p w14:paraId="00B8776C" w14:textId="77777777" w:rsidR="00BE309D" w:rsidRDefault="008047D8">
      <w:pPr>
        <w:tabs>
          <w:tab w:val="left" w:pos="567"/>
        </w:tabs>
        <w:spacing w:line="276" w:lineRule="auto"/>
        <w:jc w:val="both"/>
        <w:textAlignment w:val="baseline"/>
      </w:pPr>
      <w:r>
        <w:t>22.2.2.9. Pirkėjas iš pirkimų priežiūrą atliekančių institucijų gauna nurodymą ar rekomendaciją nutraukti Sutartį;</w:t>
      </w:r>
    </w:p>
    <w:p w14:paraId="3FCA17F1" w14:textId="77777777" w:rsidR="00BE309D" w:rsidRDefault="008047D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7054AC0" w14:textId="77777777" w:rsidR="00BE309D" w:rsidRDefault="008047D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11170A8" w14:textId="77777777" w:rsidR="00BE309D" w:rsidRDefault="008047D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051BACC2" w14:textId="77777777" w:rsidR="00BE309D" w:rsidRDefault="008047D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1BF4C25" w14:textId="77777777" w:rsidR="00BE309D" w:rsidRDefault="008047D8">
      <w:pPr>
        <w:tabs>
          <w:tab w:val="left" w:pos="567"/>
        </w:tabs>
        <w:spacing w:line="276" w:lineRule="auto"/>
        <w:jc w:val="both"/>
        <w:textAlignment w:val="baseline"/>
        <w:rPr>
          <w:iCs/>
        </w:rPr>
      </w:pPr>
      <w:r>
        <w:rPr>
          <w:iCs/>
        </w:rPr>
        <w:t>22.2.2.14. paaiškėja VPĮ 37 straipsnio 8 dalyje ir (ar) 47 straipsnio 8 dalyje nurodytos aplinkybės.</w:t>
      </w:r>
    </w:p>
    <w:p w14:paraId="72D8EDB9" w14:textId="77777777" w:rsidR="00BE309D" w:rsidRDefault="008047D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724BA96" w14:textId="77777777" w:rsidR="00BE309D" w:rsidRDefault="008047D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716C105" w14:textId="77777777" w:rsidR="00BE309D" w:rsidRDefault="008047D8">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EF79CF5" w14:textId="77777777" w:rsidR="00BE309D" w:rsidRDefault="008047D8">
      <w:pPr>
        <w:rPr>
          <w:rFonts w:eastAsia="MS Mincho"/>
          <w:i/>
          <w:iCs/>
          <w:sz w:val="20"/>
        </w:rPr>
      </w:pPr>
      <w:r>
        <w:rPr>
          <w:rFonts w:eastAsia="MS Mincho"/>
          <w:i/>
          <w:iCs/>
          <w:sz w:val="20"/>
        </w:rPr>
        <w:t>Papunkčio pakeitimai:</w:t>
      </w:r>
    </w:p>
    <w:p w14:paraId="6C4D290F" w14:textId="77777777" w:rsidR="00BE309D" w:rsidRDefault="008047D8">
      <w:pPr>
        <w:jc w:val="both"/>
        <w:rPr>
          <w:rFonts w:eastAsia="MS Mincho"/>
          <w:i/>
          <w:iCs/>
          <w:sz w:val="20"/>
        </w:rPr>
      </w:pPr>
      <w:r>
        <w:rPr>
          <w:rFonts w:eastAsia="MS Mincho"/>
          <w:i/>
          <w:iCs/>
          <w:sz w:val="20"/>
        </w:rPr>
        <w:t xml:space="preserve">Nr. </w:t>
      </w:r>
      <w:hyperlink r:id="rId19" w:history="1">
        <w:r w:rsidR="00BE309D" w:rsidRPr="00532B9F">
          <w:rPr>
            <w:rFonts w:eastAsia="MS Mincho"/>
            <w:i/>
            <w:iCs/>
            <w:color w:val="0563C1" w:themeColor="hyperlink"/>
            <w:sz w:val="20"/>
            <w:u w:val="single"/>
          </w:rPr>
          <w:t>1S-52</w:t>
        </w:r>
      </w:hyperlink>
      <w:r>
        <w:rPr>
          <w:rFonts w:eastAsia="MS Mincho"/>
          <w:i/>
          <w:iCs/>
          <w:sz w:val="20"/>
        </w:rPr>
        <w:t>, 2025-04-17, paskelbta TAR 2025-04-18, i. k. 2025-06847</w:t>
      </w:r>
    </w:p>
    <w:p w14:paraId="672D1E48" w14:textId="77777777" w:rsidR="00BE309D" w:rsidRDefault="00BE309D"/>
    <w:p w14:paraId="48EF977B" w14:textId="77777777" w:rsidR="00BE309D" w:rsidRDefault="008047D8">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2A933608" w14:textId="77777777" w:rsidR="00BE309D" w:rsidRDefault="008047D8">
      <w:pPr>
        <w:tabs>
          <w:tab w:val="left" w:pos="567"/>
        </w:tabs>
        <w:spacing w:line="276" w:lineRule="auto"/>
        <w:jc w:val="both"/>
        <w:textAlignment w:val="baseline"/>
      </w:pPr>
      <w:r>
        <w:t>22.2.7. Sutartis laikoma nutraukta kitą dieną po to, kai pasibaigia įspėjimo apie Sutarties nutraukimą terminas.</w:t>
      </w:r>
    </w:p>
    <w:p w14:paraId="6C8C9D68" w14:textId="77777777" w:rsidR="00BE309D" w:rsidRDefault="008047D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7F8A14" w14:textId="77777777" w:rsidR="00BE309D" w:rsidRDefault="00BE309D">
      <w:pPr>
        <w:tabs>
          <w:tab w:val="left" w:pos="567"/>
        </w:tabs>
        <w:spacing w:line="276" w:lineRule="auto"/>
        <w:jc w:val="both"/>
        <w:textAlignment w:val="baseline"/>
        <w:rPr>
          <w:b/>
          <w:bCs/>
        </w:rPr>
      </w:pPr>
    </w:p>
    <w:p w14:paraId="5CE0FF4D"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EAF053D" w14:textId="77777777" w:rsidR="00BE309D" w:rsidRDefault="00BE30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68CDF3" w14:textId="77777777" w:rsidR="00BE309D" w:rsidRDefault="008047D8">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w:t>
      </w:r>
      <w:r>
        <w:lastRenderedPageBreak/>
        <w:t>kai Pirkėjas naudojasi savo teise sulaikyti mokėjimus), ir Pirkėjo skola Tiekėjui viršija 20 (dvidešimt) proc. Pradinės sutarties vertės ir Pirkėjas, gavęs Tiekėjo pretenziją, per 30 (trisdešimt) dienų nesumoka Tiekėjui mokėtinų sumų.</w:t>
      </w:r>
    </w:p>
    <w:p w14:paraId="5EB1C67B" w14:textId="77777777" w:rsidR="00BE309D" w:rsidRDefault="008047D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65184967" w14:textId="77777777" w:rsidR="00BE309D" w:rsidRDefault="008047D8">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FC4E3C2" w14:textId="77777777" w:rsidR="00BE309D" w:rsidRDefault="008047D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F628688" w14:textId="77777777" w:rsidR="00BE309D" w:rsidRDefault="008047D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1CFEF64" w14:textId="77777777" w:rsidR="00BE309D" w:rsidRDefault="008047D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11F9D08" w14:textId="77777777" w:rsidR="00BE309D" w:rsidRDefault="008047D8">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04D7FD3F" w14:textId="77777777" w:rsidR="00BE309D" w:rsidRDefault="008047D8">
      <w:pPr>
        <w:rPr>
          <w:rFonts w:eastAsia="MS Mincho"/>
          <w:i/>
          <w:iCs/>
          <w:sz w:val="20"/>
        </w:rPr>
      </w:pPr>
      <w:r>
        <w:rPr>
          <w:rFonts w:eastAsia="MS Mincho"/>
          <w:i/>
          <w:iCs/>
          <w:sz w:val="20"/>
        </w:rPr>
        <w:t>Papunkčio pakeitimai:</w:t>
      </w:r>
    </w:p>
    <w:p w14:paraId="6D1B1C58" w14:textId="77777777" w:rsidR="00BE309D" w:rsidRDefault="008047D8">
      <w:pPr>
        <w:jc w:val="both"/>
        <w:rPr>
          <w:rFonts w:eastAsia="MS Mincho"/>
          <w:i/>
          <w:iCs/>
          <w:sz w:val="20"/>
        </w:rPr>
      </w:pPr>
      <w:r>
        <w:rPr>
          <w:rFonts w:eastAsia="MS Mincho"/>
          <w:i/>
          <w:iCs/>
          <w:sz w:val="20"/>
        </w:rPr>
        <w:t xml:space="preserve">Nr. </w:t>
      </w:r>
      <w:hyperlink r:id="rId20" w:history="1">
        <w:r w:rsidR="00BE309D" w:rsidRPr="00532B9F">
          <w:rPr>
            <w:rFonts w:eastAsia="MS Mincho"/>
            <w:i/>
            <w:iCs/>
            <w:color w:val="0563C1" w:themeColor="hyperlink"/>
            <w:sz w:val="20"/>
            <w:u w:val="single"/>
          </w:rPr>
          <w:t>1S-52</w:t>
        </w:r>
      </w:hyperlink>
      <w:r>
        <w:rPr>
          <w:rFonts w:eastAsia="MS Mincho"/>
          <w:i/>
          <w:iCs/>
          <w:sz w:val="20"/>
        </w:rPr>
        <w:t>, 2025-04-17, paskelbta TAR 2025-04-18, i. k. 2025-06847</w:t>
      </w:r>
    </w:p>
    <w:p w14:paraId="441B6098" w14:textId="77777777" w:rsidR="00BE309D" w:rsidRDefault="00BE309D"/>
    <w:p w14:paraId="69556E2C" w14:textId="77777777" w:rsidR="00BE309D" w:rsidRDefault="008047D8">
      <w:pPr>
        <w:tabs>
          <w:tab w:val="left" w:pos="567"/>
        </w:tabs>
        <w:spacing w:line="276" w:lineRule="auto"/>
        <w:jc w:val="both"/>
        <w:textAlignment w:val="baseline"/>
      </w:pPr>
      <w:r>
        <w:t>22.3.6. Sutartis laikoma nutraukta kitą dieną po to, kai pasibaigia įspėjimo apie Sutarties nutraukimą terminas.</w:t>
      </w:r>
    </w:p>
    <w:p w14:paraId="0D708EB7" w14:textId="77777777" w:rsidR="00BE309D" w:rsidRDefault="008047D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21FB835" w14:textId="77777777" w:rsidR="00BE309D" w:rsidRDefault="00BE309D">
      <w:pPr>
        <w:tabs>
          <w:tab w:val="left" w:pos="567"/>
        </w:tabs>
        <w:spacing w:line="276" w:lineRule="auto"/>
        <w:jc w:val="both"/>
        <w:textAlignment w:val="baseline"/>
        <w:rPr>
          <w:b/>
          <w:bCs/>
        </w:rPr>
      </w:pPr>
    </w:p>
    <w:p w14:paraId="05EA85CD"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11BB3F6"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ED39777" w14:textId="77777777" w:rsidR="00BE309D" w:rsidRDefault="008047D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666ABCA" w14:textId="77777777" w:rsidR="00BE309D" w:rsidRDefault="008047D8">
      <w:pPr>
        <w:tabs>
          <w:tab w:val="left" w:pos="567"/>
        </w:tabs>
        <w:spacing w:line="276" w:lineRule="auto"/>
        <w:jc w:val="both"/>
        <w:textAlignment w:val="baseline"/>
      </w:pPr>
      <w:r>
        <w:t>22.4.2. Nutraukus Sutartį, Šalys privalo:</w:t>
      </w:r>
    </w:p>
    <w:p w14:paraId="6BD92C16" w14:textId="77777777" w:rsidR="00BE309D" w:rsidRDefault="008047D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57D41AE" w14:textId="77777777" w:rsidR="00BE309D" w:rsidRDefault="008047D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14D6317" w14:textId="77777777" w:rsidR="00BE309D" w:rsidRDefault="008047D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0DF29A6" w14:textId="77777777" w:rsidR="00BE309D" w:rsidRDefault="00BE309D">
      <w:pPr>
        <w:tabs>
          <w:tab w:val="left" w:pos="567"/>
        </w:tabs>
        <w:spacing w:line="276" w:lineRule="auto"/>
        <w:jc w:val="both"/>
        <w:textAlignment w:val="baseline"/>
        <w:rPr>
          <w:b/>
          <w:bCs/>
        </w:rPr>
      </w:pPr>
    </w:p>
    <w:p w14:paraId="0C4D72F1" w14:textId="77777777" w:rsidR="00BE309D" w:rsidRDefault="008047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123F2C6B" w14:textId="77777777" w:rsidR="00BE309D" w:rsidRDefault="00BE30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C97D1F0" w14:textId="77777777" w:rsidR="00BE309D" w:rsidRDefault="008047D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75DA3D8" w14:textId="77777777" w:rsidR="00BE309D" w:rsidRDefault="008047D8">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E63416A" w14:textId="77777777" w:rsidR="00BE309D" w:rsidRDefault="008047D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D15A96" w14:textId="77777777" w:rsidR="00BE309D" w:rsidRDefault="008047D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A8CEADE" w14:textId="77777777" w:rsidR="00BE309D" w:rsidRDefault="008047D8">
      <w:pPr>
        <w:spacing w:line="276" w:lineRule="auto"/>
        <w:jc w:val="both"/>
      </w:pPr>
      <w:r>
        <w:t>23.1.4. Šalys sudarė rašytinį Susitarimą prie Sutarties dėl prekių keitimo.</w:t>
      </w:r>
    </w:p>
    <w:p w14:paraId="3B1B3BF3" w14:textId="77777777" w:rsidR="00BE309D" w:rsidRDefault="008047D8">
      <w:pPr>
        <w:spacing w:line="276" w:lineRule="auto"/>
        <w:jc w:val="both"/>
      </w:pPr>
      <w:r>
        <w:t>23.2. Šiame Bendrųjų sąlygų skyriuje nurodytu atveju prekės turi būti pristatytos už ne didesnę nei pasiūlyme nurodytą kainą.</w:t>
      </w:r>
    </w:p>
    <w:p w14:paraId="1ED7ADA6" w14:textId="77777777" w:rsidR="00BE309D" w:rsidRDefault="00BE30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532D8103" w14:textId="77777777" w:rsidR="00BE309D" w:rsidRDefault="008047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BB236A" w14:textId="77777777" w:rsidR="00BE309D" w:rsidRDefault="00BE30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D4A4C63" w14:textId="77777777" w:rsidR="00BE309D" w:rsidRDefault="008047D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6613240"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9D1BB9D" w14:textId="77777777" w:rsidR="00BE309D" w:rsidRDefault="008047D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E171AF9" w14:textId="77777777" w:rsidR="00BE309D" w:rsidRDefault="008047D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772B159" w14:textId="77777777" w:rsidR="00BE309D" w:rsidRDefault="008047D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60A9CF1" w14:textId="77777777" w:rsidR="00BE309D" w:rsidRDefault="00BE309D">
      <w:pPr>
        <w:widowControl w:val="0"/>
        <w:tabs>
          <w:tab w:val="left" w:pos="0"/>
          <w:tab w:val="left" w:pos="851"/>
          <w:tab w:val="left" w:pos="992"/>
          <w:tab w:val="left" w:pos="1134"/>
        </w:tabs>
        <w:spacing w:line="276" w:lineRule="auto"/>
        <w:jc w:val="both"/>
        <w:rPr>
          <w:rFonts w:eastAsia="Arial"/>
          <w:b/>
          <w:bCs/>
        </w:rPr>
      </w:pPr>
    </w:p>
    <w:p w14:paraId="50339BD2" w14:textId="77777777" w:rsidR="00BE309D" w:rsidRDefault="008047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EDB20F" w14:textId="77777777" w:rsidR="00BE309D" w:rsidRDefault="00BE30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D4E36F" w14:textId="77777777" w:rsidR="00BE309D" w:rsidRDefault="008047D8">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4D25E813" w14:textId="77777777" w:rsidR="00BE309D" w:rsidRDefault="008047D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244F712" w14:textId="77777777" w:rsidR="00BE309D" w:rsidRDefault="008047D8">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AC74308" w14:textId="77777777" w:rsidR="00BE309D" w:rsidRDefault="00BE309D">
      <w:pPr>
        <w:widowControl w:val="0"/>
        <w:tabs>
          <w:tab w:val="left" w:pos="426"/>
          <w:tab w:val="left" w:pos="567"/>
          <w:tab w:val="left" w:pos="709"/>
          <w:tab w:val="left" w:pos="851"/>
          <w:tab w:val="left" w:pos="992"/>
          <w:tab w:val="left" w:pos="1134"/>
        </w:tabs>
        <w:spacing w:line="276" w:lineRule="auto"/>
        <w:jc w:val="both"/>
        <w:rPr>
          <w:rFonts w:eastAsia="Arial"/>
        </w:rPr>
      </w:pPr>
    </w:p>
    <w:p w14:paraId="79636D68" w14:textId="77777777" w:rsidR="00BE309D" w:rsidRDefault="008047D8">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669375F" w14:textId="77777777" w:rsidR="00BE309D" w:rsidRDefault="00BE309D">
      <w:pPr>
        <w:spacing w:line="276" w:lineRule="auto"/>
        <w:ind w:left="5954"/>
        <w:sectPr w:rsidR="00BE309D">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pPr>
    </w:p>
    <w:p w14:paraId="3D7E3CCF" w14:textId="77777777" w:rsidR="00BE309D" w:rsidRDefault="008047D8">
      <w:pPr>
        <w:spacing w:line="276" w:lineRule="auto"/>
        <w:ind w:left="4253" w:firstLine="1276"/>
        <w:rPr>
          <w:bCs/>
          <w:caps/>
        </w:rPr>
      </w:pPr>
      <w:r>
        <w:rPr>
          <w:bCs/>
          <w:caps/>
        </w:rPr>
        <w:lastRenderedPageBreak/>
        <w:t>PATVIRTINTA</w:t>
      </w:r>
    </w:p>
    <w:p w14:paraId="2EEFB06F" w14:textId="77777777" w:rsidR="00BE309D" w:rsidRDefault="008047D8">
      <w:pPr>
        <w:spacing w:line="276" w:lineRule="auto"/>
        <w:ind w:left="5245" w:hanging="284"/>
        <w:jc w:val="center"/>
        <w:rPr>
          <w:bCs/>
          <w:caps/>
        </w:rPr>
      </w:pPr>
      <w:r>
        <w:rPr>
          <w:bCs/>
        </w:rPr>
        <w:t xml:space="preserve">Viešųjų pirkimų tarnybos direktoriaus </w:t>
      </w:r>
    </w:p>
    <w:p w14:paraId="3C5066FE" w14:textId="77777777" w:rsidR="00BE309D" w:rsidRDefault="008047D8">
      <w:pPr>
        <w:spacing w:line="276" w:lineRule="auto"/>
        <w:ind w:left="5387" w:firstLine="142"/>
        <w:jc w:val="center"/>
        <w:rPr>
          <w:bCs/>
          <w:caps/>
        </w:rPr>
      </w:pPr>
      <w:r>
        <w:rPr>
          <w:bCs/>
        </w:rPr>
        <w:t>2024 m. gruodžio 30 d. įsakymu Nr. 1S-209</w:t>
      </w:r>
    </w:p>
    <w:p w14:paraId="738C01DA" w14:textId="77777777" w:rsidR="00BE309D" w:rsidRDefault="00BE309D">
      <w:pPr>
        <w:tabs>
          <w:tab w:val="left" w:pos="5400"/>
        </w:tabs>
        <w:ind w:firstLine="62"/>
        <w:textAlignment w:val="center"/>
      </w:pPr>
    </w:p>
    <w:p w14:paraId="5D2FF165" w14:textId="77777777" w:rsidR="00BE309D" w:rsidRDefault="00BE309D">
      <w:pPr>
        <w:tabs>
          <w:tab w:val="left" w:pos="5400"/>
        </w:tabs>
        <w:textAlignment w:val="center"/>
        <w:rPr>
          <w:szCs w:val="24"/>
        </w:rPr>
      </w:pPr>
    </w:p>
    <w:p w14:paraId="134C8A6F" w14:textId="77777777" w:rsidR="00BE309D" w:rsidRDefault="008047D8">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A677686" w14:textId="77777777" w:rsidR="00BE309D" w:rsidRDefault="00BE309D">
      <w:pPr>
        <w:widowControl w:val="0"/>
        <w:pBdr>
          <w:top w:val="nil"/>
          <w:left w:val="nil"/>
          <w:bottom w:val="nil"/>
          <w:right w:val="nil"/>
          <w:between w:val="nil"/>
        </w:pBdr>
        <w:tabs>
          <w:tab w:val="left" w:pos="567"/>
          <w:tab w:val="left" w:pos="851"/>
        </w:tabs>
        <w:jc w:val="center"/>
        <w:rPr>
          <w:b/>
          <w:bCs/>
          <w:caps/>
          <w:szCs w:val="24"/>
        </w:rPr>
      </w:pPr>
    </w:p>
    <w:p w14:paraId="6E3AE757" w14:textId="77777777" w:rsidR="00BE309D" w:rsidRDefault="008047D8">
      <w:pPr>
        <w:tabs>
          <w:tab w:val="left" w:pos="5400"/>
        </w:tabs>
        <w:textAlignment w:val="center"/>
        <w:rPr>
          <w:szCs w:val="24"/>
        </w:rPr>
      </w:pPr>
      <w:r>
        <w:rPr>
          <w:color w:val="4472C4"/>
          <w:szCs w:val="24"/>
        </w:rPr>
        <w:t>Mėlyna</w:t>
      </w:r>
      <w:r>
        <w:rPr>
          <w:szCs w:val="24"/>
        </w:rPr>
        <w:t> spalva parašytas tekstas numato galimybę tikslinti arba įrašyti perkančiosios organizacijos poreikius atitinkančias nuostatas, nereikalingą – ištrinti, pateikti paaiškinimai perkančiajai organizacijai </w:t>
      </w:r>
    </w:p>
    <w:p w14:paraId="31B3471B" w14:textId="77777777" w:rsidR="00BE309D" w:rsidRDefault="00BE309D">
      <w:pPr>
        <w:widowControl w:val="0"/>
        <w:pBdr>
          <w:top w:val="nil"/>
          <w:left w:val="nil"/>
          <w:bottom w:val="nil"/>
          <w:right w:val="nil"/>
          <w:between w:val="nil"/>
        </w:pBdr>
        <w:tabs>
          <w:tab w:val="left" w:pos="567"/>
          <w:tab w:val="left" w:pos="851"/>
        </w:tabs>
        <w:jc w:val="center"/>
        <w:rPr>
          <w:caps/>
          <w:szCs w:val="24"/>
        </w:rPr>
      </w:pPr>
    </w:p>
    <w:p w14:paraId="45BB948D" w14:textId="77777777" w:rsidR="00BE309D" w:rsidRDefault="00BE309D">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E309D" w14:paraId="60E1E2CE" w14:textId="77777777">
        <w:tc>
          <w:tcPr>
            <w:tcW w:w="2448" w:type="dxa"/>
          </w:tcPr>
          <w:p w14:paraId="483EB279" w14:textId="77777777" w:rsidR="00BE309D" w:rsidRDefault="008047D8">
            <w:pPr>
              <w:jc w:val="both"/>
              <w:rPr>
                <w:b/>
                <w:kern w:val="2"/>
                <w:szCs w:val="24"/>
              </w:rPr>
            </w:pPr>
            <w:r>
              <w:rPr>
                <w:b/>
                <w:kern w:val="2"/>
                <w:szCs w:val="24"/>
              </w:rPr>
              <w:t>Sutarties pavadinimas</w:t>
            </w:r>
          </w:p>
        </w:tc>
        <w:tc>
          <w:tcPr>
            <w:tcW w:w="7110" w:type="dxa"/>
            <w:gridSpan w:val="3"/>
          </w:tcPr>
          <w:p w14:paraId="2851B036" w14:textId="7682C81D" w:rsidR="00BE309D" w:rsidRPr="00311880" w:rsidRDefault="00311880">
            <w:pPr>
              <w:jc w:val="both"/>
              <w:rPr>
                <w:b/>
                <w:bCs/>
                <w:kern w:val="2"/>
                <w:szCs w:val="24"/>
              </w:rPr>
            </w:pPr>
            <w:r w:rsidRPr="00311880">
              <w:rPr>
                <w:b/>
                <w:bCs/>
                <w:kern w:val="2"/>
                <w:szCs w:val="24"/>
              </w:rPr>
              <w:t>Projektavimo paslaugos</w:t>
            </w:r>
          </w:p>
        </w:tc>
      </w:tr>
      <w:tr w:rsidR="00BE309D" w14:paraId="79C80E60" w14:textId="77777777">
        <w:tc>
          <w:tcPr>
            <w:tcW w:w="2448" w:type="dxa"/>
          </w:tcPr>
          <w:p w14:paraId="54C6D4D9" w14:textId="77777777" w:rsidR="00BE309D" w:rsidRDefault="008047D8">
            <w:pPr>
              <w:jc w:val="both"/>
              <w:rPr>
                <w:b/>
                <w:kern w:val="2"/>
                <w:szCs w:val="24"/>
              </w:rPr>
            </w:pPr>
            <w:r>
              <w:rPr>
                <w:b/>
                <w:kern w:val="2"/>
                <w:szCs w:val="24"/>
              </w:rPr>
              <w:t>Sutarties data</w:t>
            </w:r>
          </w:p>
        </w:tc>
        <w:tc>
          <w:tcPr>
            <w:tcW w:w="2177" w:type="dxa"/>
          </w:tcPr>
          <w:p w14:paraId="6AE064C4" w14:textId="77777777" w:rsidR="00BE309D" w:rsidRDefault="00BE309D">
            <w:pPr>
              <w:jc w:val="both"/>
              <w:rPr>
                <w:kern w:val="2"/>
                <w:szCs w:val="24"/>
              </w:rPr>
            </w:pPr>
          </w:p>
        </w:tc>
        <w:tc>
          <w:tcPr>
            <w:tcW w:w="2362" w:type="dxa"/>
          </w:tcPr>
          <w:p w14:paraId="3D86AE89" w14:textId="77777777" w:rsidR="00BE309D" w:rsidRDefault="008047D8">
            <w:pPr>
              <w:jc w:val="both"/>
              <w:rPr>
                <w:b/>
                <w:kern w:val="2"/>
                <w:szCs w:val="24"/>
              </w:rPr>
            </w:pPr>
            <w:r>
              <w:rPr>
                <w:b/>
                <w:kern w:val="2"/>
                <w:szCs w:val="24"/>
              </w:rPr>
              <w:t>Sutarties numeris</w:t>
            </w:r>
          </w:p>
        </w:tc>
        <w:tc>
          <w:tcPr>
            <w:tcW w:w="2571" w:type="dxa"/>
          </w:tcPr>
          <w:p w14:paraId="72E29702" w14:textId="77777777" w:rsidR="00BE309D" w:rsidRDefault="00BE309D">
            <w:pPr>
              <w:jc w:val="both"/>
              <w:rPr>
                <w:kern w:val="2"/>
                <w:szCs w:val="24"/>
              </w:rPr>
            </w:pPr>
          </w:p>
        </w:tc>
      </w:tr>
    </w:tbl>
    <w:p w14:paraId="0ADC7363" w14:textId="77777777" w:rsidR="00BE309D" w:rsidRDefault="00BE309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E309D" w14:paraId="1F5AD1C2" w14:textId="77777777">
        <w:tc>
          <w:tcPr>
            <w:tcW w:w="9558" w:type="dxa"/>
            <w:gridSpan w:val="3"/>
          </w:tcPr>
          <w:p w14:paraId="46434FD7" w14:textId="77777777" w:rsidR="00BE309D" w:rsidRDefault="008047D8">
            <w:pPr>
              <w:jc w:val="center"/>
              <w:rPr>
                <w:b/>
                <w:kern w:val="2"/>
                <w:szCs w:val="24"/>
              </w:rPr>
            </w:pPr>
            <w:r>
              <w:rPr>
                <w:b/>
                <w:kern w:val="2"/>
                <w:szCs w:val="24"/>
              </w:rPr>
              <w:t>1. SUTARTIES ŠALYS</w:t>
            </w:r>
          </w:p>
        </w:tc>
      </w:tr>
      <w:tr w:rsidR="0093184A" w14:paraId="36C2B9F1" w14:textId="77777777">
        <w:tc>
          <w:tcPr>
            <w:tcW w:w="2808" w:type="dxa"/>
            <w:vMerge w:val="restart"/>
          </w:tcPr>
          <w:p w14:paraId="7A2DD378" w14:textId="77777777" w:rsidR="0093184A" w:rsidRDefault="0093184A" w:rsidP="0093184A">
            <w:pPr>
              <w:jc w:val="center"/>
              <w:rPr>
                <w:b/>
                <w:kern w:val="2"/>
                <w:szCs w:val="24"/>
              </w:rPr>
            </w:pPr>
          </w:p>
          <w:p w14:paraId="4B16942F" w14:textId="77777777" w:rsidR="0093184A" w:rsidRDefault="0093184A" w:rsidP="0093184A">
            <w:pPr>
              <w:jc w:val="center"/>
              <w:rPr>
                <w:b/>
                <w:kern w:val="2"/>
                <w:szCs w:val="24"/>
              </w:rPr>
            </w:pPr>
          </w:p>
          <w:p w14:paraId="3C3FB700" w14:textId="77777777" w:rsidR="0093184A" w:rsidRDefault="0093184A" w:rsidP="0093184A">
            <w:pPr>
              <w:jc w:val="center"/>
              <w:rPr>
                <w:b/>
                <w:kern w:val="2"/>
                <w:szCs w:val="24"/>
              </w:rPr>
            </w:pPr>
          </w:p>
          <w:p w14:paraId="735C525D" w14:textId="77777777" w:rsidR="0093184A" w:rsidRDefault="0093184A" w:rsidP="0093184A">
            <w:pPr>
              <w:rPr>
                <w:b/>
                <w:kern w:val="2"/>
                <w:szCs w:val="24"/>
              </w:rPr>
            </w:pPr>
          </w:p>
          <w:p w14:paraId="37D0B20C" w14:textId="77777777" w:rsidR="0093184A" w:rsidRDefault="0093184A" w:rsidP="0093184A">
            <w:pPr>
              <w:rPr>
                <w:b/>
                <w:kern w:val="2"/>
                <w:szCs w:val="24"/>
              </w:rPr>
            </w:pPr>
            <w:r>
              <w:rPr>
                <w:b/>
                <w:kern w:val="2"/>
                <w:szCs w:val="24"/>
              </w:rPr>
              <w:t>1.1. Pirkėjas</w:t>
            </w:r>
          </w:p>
        </w:tc>
        <w:tc>
          <w:tcPr>
            <w:tcW w:w="3240" w:type="dxa"/>
          </w:tcPr>
          <w:p w14:paraId="5C4B3E5D" w14:textId="77777777" w:rsidR="0093184A" w:rsidRDefault="0093184A" w:rsidP="0093184A">
            <w:pPr>
              <w:rPr>
                <w:kern w:val="2"/>
                <w:szCs w:val="24"/>
              </w:rPr>
            </w:pPr>
            <w:r>
              <w:rPr>
                <w:kern w:val="2"/>
                <w:szCs w:val="24"/>
              </w:rPr>
              <w:t>1.1.1. Pavadinimas</w:t>
            </w:r>
          </w:p>
        </w:tc>
        <w:tc>
          <w:tcPr>
            <w:tcW w:w="3510" w:type="dxa"/>
          </w:tcPr>
          <w:p w14:paraId="4DA464FA" w14:textId="64FD0B4C" w:rsidR="0093184A" w:rsidRDefault="008B0868" w:rsidP="0093184A">
            <w:pPr>
              <w:jc w:val="center"/>
              <w:rPr>
                <w:kern w:val="2"/>
                <w:szCs w:val="24"/>
              </w:rPr>
            </w:pPr>
            <w:r w:rsidRPr="008B0868">
              <w:rPr>
                <w:rFonts w:eastAsiaTheme="minorHAnsi"/>
                <w:b/>
                <w:bCs/>
                <w:kern w:val="2"/>
                <w:szCs w:val="24"/>
                <w14:ligatures w14:val="standardContextual"/>
              </w:rPr>
              <w:t xml:space="preserve">Seirijų Antano Žmuidzinavičiaus gimnazija </w:t>
            </w:r>
          </w:p>
        </w:tc>
      </w:tr>
      <w:tr w:rsidR="0093184A" w14:paraId="418BA877" w14:textId="77777777">
        <w:tc>
          <w:tcPr>
            <w:tcW w:w="2808" w:type="dxa"/>
            <w:vMerge/>
          </w:tcPr>
          <w:p w14:paraId="67641456" w14:textId="77777777" w:rsidR="0093184A" w:rsidRDefault="0093184A" w:rsidP="0093184A">
            <w:pPr>
              <w:rPr>
                <w:kern w:val="2"/>
                <w:szCs w:val="24"/>
              </w:rPr>
            </w:pPr>
          </w:p>
        </w:tc>
        <w:tc>
          <w:tcPr>
            <w:tcW w:w="3240" w:type="dxa"/>
          </w:tcPr>
          <w:p w14:paraId="056D1384" w14:textId="77777777" w:rsidR="0093184A" w:rsidRDefault="0093184A" w:rsidP="0093184A">
            <w:pPr>
              <w:rPr>
                <w:kern w:val="2"/>
                <w:szCs w:val="24"/>
              </w:rPr>
            </w:pPr>
            <w:r>
              <w:rPr>
                <w:kern w:val="2"/>
                <w:szCs w:val="24"/>
              </w:rPr>
              <w:t>1.1.2. Juridinio asmens kodas</w:t>
            </w:r>
          </w:p>
        </w:tc>
        <w:tc>
          <w:tcPr>
            <w:tcW w:w="3510" w:type="dxa"/>
          </w:tcPr>
          <w:p w14:paraId="4492747D" w14:textId="2240DDF4" w:rsidR="0093184A" w:rsidRDefault="0093184A" w:rsidP="0093184A">
            <w:pPr>
              <w:jc w:val="center"/>
              <w:rPr>
                <w:kern w:val="2"/>
                <w:szCs w:val="24"/>
              </w:rPr>
            </w:pPr>
            <w:r>
              <w:rPr>
                <w:kern w:val="2"/>
                <w:szCs w:val="24"/>
              </w:rPr>
              <w:t>19060</w:t>
            </w:r>
            <w:r w:rsidR="007F644C">
              <w:rPr>
                <w:kern w:val="2"/>
                <w:szCs w:val="24"/>
              </w:rPr>
              <w:t>9</w:t>
            </w:r>
            <w:r w:rsidR="00286FE4">
              <w:rPr>
                <w:kern w:val="2"/>
                <w:szCs w:val="24"/>
              </w:rPr>
              <w:t>240</w:t>
            </w:r>
          </w:p>
        </w:tc>
      </w:tr>
      <w:tr w:rsidR="0093184A" w14:paraId="5632D94B" w14:textId="77777777">
        <w:tc>
          <w:tcPr>
            <w:tcW w:w="2808" w:type="dxa"/>
            <w:vMerge/>
          </w:tcPr>
          <w:p w14:paraId="25CABAE5" w14:textId="77777777" w:rsidR="0093184A" w:rsidRDefault="0093184A" w:rsidP="0093184A">
            <w:pPr>
              <w:rPr>
                <w:kern w:val="2"/>
                <w:szCs w:val="24"/>
              </w:rPr>
            </w:pPr>
          </w:p>
        </w:tc>
        <w:tc>
          <w:tcPr>
            <w:tcW w:w="3240" w:type="dxa"/>
          </w:tcPr>
          <w:p w14:paraId="6D70989D" w14:textId="77777777" w:rsidR="0093184A" w:rsidRDefault="0093184A" w:rsidP="0093184A">
            <w:pPr>
              <w:rPr>
                <w:kern w:val="2"/>
                <w:szCs w:val="24"/>
              </w:rPr>
            </w:pPr>
            <w:r>
              <w:rPr>
                <w:kern w:val="2"/>
                <w:szCs w:val="24"/>
              </w:rPr>
              <w:t>1.1.3. Adresas</w:t>
            </w:r>
          </w:p>
        </w:tc>
        <w:tc>
          <w:tcPr>
            <w:tcW w:w="3510" w:type="dxa"/>
          </w:tcPr>
          <w:p w14:paraId="139BAC6F" w14:textId="357AC7F0" w:rsidR="0093184A" w:rsidRDefault="00586CD9" w:rsidP="0093184A">
            <w:pPr>
              <w:jc w:val="center"/>
              <w:rPr>
                <w:kern w:val="2"/>
                <w:szCs w:val="24"/>
              </w:rPr>
            </w:pPr>
            <w:r w:rsidRPr="00586CD9">
              <w:rPr>
                <w:kern w:val="2"/>
                <w:szCs w:val="24"/>
              </w:rPr>
              <w:t>Metelių g. 7, 67227 Seirijų mst., Seirijų sen., Lazdijų r.  sav.</w:t>
            </w:r>
            <w:r>
              <w:rPr>
                <w:kern w:val="2"/>
                <w:szCs w:val="24"/>
              </w:rPr>
              <w:t xml:space="preserve"> </w:t>
            </w:r>
          </w:p>
        </w:tc>
      </w:tr>
      <w:tr w:rsidR="0093184A" w14:paraId="613212D4" w14:textId="77777777">
        <w:tc>
          <w:tcPr>
            <w:tcW w:w="2808" w:type="dxa"/>
            <w:vMerge/>
          </w:tcPr>
          <w:p w14:paraId="77C6EA35" w14:textId="77777777" w:rsidR="0093184A" w:rsidRDefault="0093184A" w:rsidP="0093184A">
            <w:pPr>
              <w:rPr>
                <w:kern w:val="2"/>
                <w:szCs w:val="24"/>
              </w:rPr>
            </w:pPr>
          </w:p>
        </w:tc>
        <w:tc>
          <w:tcPr>
            <w:tcW w:w="3240" w:type="dxa"/>
          </w:tcPr>
          <w:p w14:paraId="2513FCE6" w14:textId="77777777" w:rsidR="0093184A" w:rsidRDefault="0093184A" w:rsidP="0093184A">
            <w:pPr>
              <w:rPr>
                <w:kern w:val="2"/>
                <w:szCs w:val="24"/>
              </w:rPr>
            </w:pPr>
            <w:r>
              <w:rPr>
                <w:kern w:val="2"/>
                <w:szCs w:val="24"/>
              </w:rPr>
              <w:t>1.1.4. PVM mokėtojo kodas</w:t>
            </w:r>
          </w:p>
        </w:tc>
        <w:tc>
          <w:tcPr>
            <w:tcW w:w="3510" w:type="dxa"/>
          </w:tcPr>
          <w:p w14:paraId="0AD9D0F6" w14:textId="74A00755" w:rsidR="0093184A" w:rsidRDefault="0093184A" w:rsidP="0093184A">
            <w:pPr>
              <w:jc w:val="center"/>
              <w:rPr>
                <w:kern w:val="2"/>
                <w:szCs w:val="24"/>
              </w:rPr>
            </w:pPr>
            <w:r w:rsidRPr="004278A8">
              <w:rPr>
                <w:kern w:val="2"/>
                <w:szCs w:val="24"/>
              </w:rPr>
              <w:t>----</w:t>
            </w:r>
          </w:p>
        </w:tc>
      </w:tr>
      <w:tr w:rsidR="0093184A" w14:paraId="14FAB50B" w14:textId="77777777">
        <w:tc>
          <w:tcPr>
            <w:tcW w:w="2808" w:type="dxa"/>
            <w:vMerge/>
          </w:tcPr>
          <w:p w14:paraId="59094853" w14:textId="77777777" w:rsidR="0093184A" w:rsidRDefault="0093184A" w:rsidP="0093184A">
            <w:pPr>
              <w:rPr>
                <w:kern w:val="2"/>
                <w:szCs w:val="24"/>
              </w:rPr>
            </w:pPr>
          </w:p>
        </w:tc>
        <w:tc>
          <w:tcPr>
            <w:tcW w:w="3240" w:type="dxa"/>
          </w:tcPr>
          <w:p w14:paraId="542874EA" w14:textId="77777777" w:rsidR="0093184A" w:rsidRDefault="0093184A" w:rsidP="0093184A">
            <w:pPr>
              <w:rPr>
                <w:kern w:val="2"/>
                <w:szCs w:val="24"/>
              </w:rPr>
            </w:pPr>
            <w:r>
              <w:rPr>
                <w:kern w:val="2"/>
                <w:szCs w:val="24"/>
              </w:rPr>
              <w:t>1.1.5. Atsiskaitomoji sąskaita</w:t>
            </w:r>
          </w:p>
        </w:tc>
        <w:tc>
          <w:tcPr>
            <w:tcW w:w="3510" w:type="dxa"/>
          </w:tcPr>
          <w:p w14:paraId="2F1A09E7" w14:textId="77777777" w:rsidR="0093184A" w:rsidRDefault="0093184A" w:rsidP="0093184A">
            <w:pPr>
              <w:jc w:val="center"/>
              <w:rPr>
                <w:kern w:val="2"/>
                <w:szCs w:val="24"/>
              </w:rPr>
            </w:pPr>
          </w:p>
        </w:tc>
      </w:tr>
      <w:tr w:rsidR="0093184A" w14:paraId="21898FD1" w14:textId="77777777">
        <w:tc>
          <w:tcPr>
            <w:tcW w:w="2808" w:type="dxa"/>
            <w:vMerge/>
          </w:tcPr>
          <w:p w14:paraId="71001D77" w14:textId="77777777" w:rsidR="0093184A" w:rsidRDefault="0093184A" w:rsidP="0093184A">
            <w:pPr>
              <w:rPr>
                <w:kern w:val="2"/>
                <w:szCs w:val="24"/>
              </w:rPr>
            </w:pPr>
          </w:p>
        </w:tc>
        <w:tc>
          <w:tcPr>
            <w:tcW w:w="3240" w:type="dxa"/>
          </w:tcPr>
          <w:p w14:paraId="2C776075" w14:textId="77777777" w:rsidR="0093184A" w:rsidRDefault="0093184A" w:rsidP="0093184A">
            <w:pPr>
              <w:rPr>
                <w:kern w:val="2"/>
                <w:szCs w:val="24"/>
              </w:rPr>
            </w:pPr>
            <w:r>
              <w:rPr>
                <w:kern w:val="2"/>
                <w:szCs w:val="24"/>
              </w:rPr>
              <w:t>1.1.6. Bankas, banko kodas</w:t>
            </w:r>
          </w:p>
        </w:tc>
        <w:tc>
          <w:tcPr>
            <w:tcW w:w="3510" w:type="dxa"/>
          </w:tcPr>
          <w:p w14:paraId="7ABC36A7" w14:textId="77777777" w:rsidR="0093184A" w:rsidRDefault="0093184A" w:rsidP="0093184A">
            <w:pPr>
              <w:jc w:val="center"/>
              <w:rPr>
                <w:kern w:val="2"/>
                <w:szCs w:val="24"/>
              </w:rPr>
            </w:pPr>
          </w:p>
        </w:tc>
      </w:tr>
      <w:tr w:rsidR="0093184A" w14:paraId="1675DB7A" w14:textId="77777777">
        <w:tc>
          <w:tcPr>
            <w:tcW w:w="2808" w:type="dxa"/>
            <w:vMerge/>
          </w:tcPr>
          <w:p w14:paraId="355F152D" w14:textId="77777777" w:rsidR="0093184A" w:rsidRDefault="0093184A" w:rsidP="0093184A">
            <w:pPr>
              <w:rPr>
                <w:kern w:val="2"/>
                <w:szCs w:val="24"/>
              </w:rPr>
            </w:pPr>
          </w:p>
        </w:tc>
        <w:tc>
          <w:tcPr>
            <w:tcW w:w="3240" w:type="dxa"/>
          </w:tcPr>
          <w:p w14:paraId="1BBC276E" w14:textId="77777777" w:rsidR="0093184A" w:rsidRDefault="0093184A" w:rsidP="0093184A">
            <w:pPr>
              <w:rPr>
                <w:kern w:val="2"/>
                <w:szCs w:val="24"/>
              </w:rPr>
            </w:pPr>
            <w:r>
              <w:rPr>
                <w:kern w:val="2"/>
                <w:szCs w:val="24"/>
              </w:rPr>
              <w:t>1.1.7. Telefonas</w:t>
            </w:r>
          </w:p>
        </w:tc>
        <w:tc>
          <w:tcPr>
            <w:tcW w:w="3510" w:type="dxa"/>
          </w:tcPr>
          <w:p w14:paraId="1C4176C3" w14:textId="4CAE153B" w:rsidR="0093184A" w:rsidRDefault="008E245E" w:rsidP="0093184A">
            <w:pPr>
              <w:jc w:val="center"/>
              <w:rPr>
                <w:kern w:val="2"/>
                <w:szCs w:val="24"/>
              </w:rPr>
            </w:pPr>
            <w:r w:rsidRPr="008E245E">
              <w:rPr>
                <w:kern w:val="2"/>
                <w:szCs w:val="24"/>
              </w:rPr>
              <w:t>+370 318 58268</w:t>
            </w:r>
          </w:p>
        </w:tc>
      </w:tr>
      <w:tr w:rsidR="0093184A" w14:paraId="5365B953" w14:textId="77777777">
        <w:tc>
          <w:tcPr>
            <w:tcW w:w="2808" w:type="dxa"/>
            <w:vMerge/>
          </w:tcPr>
          <w:p w14:paraId="4271997B" w14:textId="77777777" w:rsidR="0093184A" w:rsidRDefault="0093184A" w:rsidP="0093184A">
            <w:pPr>
              <w:rPr>
                <w:kern w:val="2"/>
                <w:szCs w:val="24"/>
              </w:rPr>
            </w:pPr>
          </w:p>
        </w:tc>
        <w:tc>
          <w:tcPr>
            <w:tcW w:w="3240" w:type="dxa"/>
          </w:tcPr>
          <w:p w14:paraId="1B19EC70" w14:textId="77777777" w:rsidR="0093184A" w:rsidRDefault="0093184A" w:rsidP="0093184A">
            <w:pPr>
              <w:rPr>
                <w:kern w:val="2"/>
                <w:szCs w:val="24"/>
              </w:rPr>
            </w:pPr>
            <w:r>
              <w:rPr>
                <w:kern w:val="2"/>
                <w:szCs w:val="24"/>
              </w:rPr>
              <w:t>1.1.8. El. paštas</w:t>
            </w:r>
          </w:p>
        </w:tc>
        <w:tc>
          <w:tcPr>
            <w:tcW w:w="3510" w:type="dxa"/>
          </w:tcPr>
          <w:p w14:paraId="4C90359E" w14:textId="7B615EAC" w:rsidR="0093184A" w:rsidRDefault="0014652B" w:rsidP="009B19F9">
            <w:pPr>
              <w:tabs>
                <w:tab w:val="left" w:pos="939"/>
              </w:tabs>
              <w:jc w:val="center"/>
              <w:rPr>
                <w:kern w:val="2"/>
                <w:szCs w:val="24"/>
              </w:rPr>
            </w:pPr>
            <w:r w:rsidRPr="0014652B">
              <w:rPr>
                <w:kern w:val="2"/>
                <w:szCs w:val="24"/>
              </w:rPr>
              <w:t>info@seirijugimnazija.lt</w:t>
            </w:r>
          </w:p>
        </w:tc>
      </w:tr>
      <w:tr w:rsidR="0093184A" w14:paraId="6115F488" w14:textId="77777777">
        <w:tc>
          <w:tcPr>
            <w:tcW w:w="2808" w:type="dxa"/>
            <w:vMerge/>
          </w:tcPr>
          <w:p w14:paraId="00839792" w14:textId="77777777" w:rsidR="0093184A" w:rsidRDefault="0093184A" w:rsidP="0093184A">
            <w:pPr>
              <w:rPr>
                <w:kern w:val="2"/>
                <w:szCs w:val="24"/>
              </w:rPr>
            </w:pPr>
          </w:p>
        </w:tc>
        <w:tc>
          <w:tcPr>
            <w:tcW w:w="3240" w:type="dxa"/>
          </w:tcPr>
          <w:p w14:paraId="535A7D87" w14:textId="77777777" w:rsidR="0093184A" w:rsidRDefault="0093184A" w:rsidP="0093184A">
            <w:pPr>
              <w:rPr>
                <w:kern w:val="2"/>
                <w:szCs w:val="24"/>
              </w:rPr>
            </w:pPr>
            <w:r>
              <w:rPr>
                <w:kern w:val="2"/>
                <w:szCs w:val="24"/>
              </w:rPr>
              <w:t>1.1.9. Šalies atstovas</w:t>
            </w:r>
          </w:p>
        </w:tc>
        <w:tc>
          <w:tcPr>
            <w:tcW w:w="3510" w:type="dxa"/>
          </w:tcPr>
          <w:p w14:paraId="518E7471" w14:textId="0A9887B8" w:rsidR="0093184A" w:rsidRDefault="0093184A" w:rsidP="0093184A">
            <w:pPr>
              <w:jc w:val="center"/>
              <w:rPr>
                <w:kern w:val="2"/>
                <w:szCs w:val="24"/>
              </w:rPr>
            </w:pPr>
            <w:r w:rsidRPr="004278A8">
              <w:rPr>
                <w:kern w:val="2"/>
                <w:szCs w:val="24"/>
              </w:rPr>
              <w:t xml:space="preserve">Direktorė </w:t>
            </w:r>
            <w:r w:rsidR="0014652B">
              <w:rPr>
                <w:kern w:val="2"/>
                <w:szCs w:val="24"/>
              </w:rPr>
              <w:t xml:space="preserve">Zita </w:t>
            </w:r>
            <w:proofErr w:type="spellStart"/>
            <w:r w:rsidR="0014652B">
              <w:rPr>
                <w:kern w:val="2"/>
                <w:szCs w:val="24"/>
              </w:rPr>
              <w:t>Ščerbetkienė</w:t>
            </w:r>
            <w:proofErr w:type="spellEnd"/>
          </w:p>
        </w:tc>
      </w:tr>
      <w:tr w:rsidR="0093184A" w14:paraId="4820407A" w14:textId="77777777">
        <w:tc>
          <w:tcPr>
            <w:tcW w:w="2808" w:type="dxa"/>
            <w:vMerge/>
          </w:tcPr>
          <w:p w14:paraId="2252EB50" w14:textId="77777777" w:rsidR="0093184A" w:rsidRDefault="0093184A" w:rsidP="0093184A">
            <w:pPr>
              <w:rPr>
                <w:kern w:val="2"/>
                <w:szCs w:val="24"/>
              </w:rPr>
            </w:pPr>
          </w:p>
        </w:tc>
        <w:tc>
          <w:tcPr>
            <w:tcW w:w="3240" w:type="dxa"/>
          </w:tcPr>
          <w:p w14:paraId="621A10BC" w14:textId="77777777" w:rsidR="0093184A" w:rsidRDefault="0093184A" w:rsidP="0093184A">
            <w:pPr>
              <w:rPr>
                <w:kern w:val="2"/>
                <w:szCs w:val="24"/>
              </w:rPr>
            </w:pPr>
            <w:r>
              <w:rPr>
                <w:kern w:val="2"/>
                <w:szCs w:val="24"/>
              </w:rPr>
              <w:t>1.1.10. Atstovavimo pagrindas</w:t>
            </w:r>
          </w:p>
        </w:tc>
        <w:tc>
          <w:tcPr>
            <w:tcW w:w="3510" w:type="dxa"/>
          </w:tcPr>
          <w:p w14:paraId="1D00F0BD" w14:textId="77777777" w:rsidR="0093184A" w:rsidRDefault="0093184A" w:rsidP="0093184A">
            <w:pPr>
              <w:jc w:val="center"/>
              <w:rPr>
                <w:kern w:val="2"/>
                <w:szCs w:val="24"/>
              </w:rPr>
            </w:pPr>
          </w:p>
        </w:tc>
      </w:tr>
      <w:tr w:rsidR="0093184A" w14:paraId="012E3F39" w14:textId="77777777">
        <w:tc>
          <w:tcPr>
            <w:tcW w:w="2808" w:type="dxa"/>
            <w:vMerge w:val="restart"/>
          </w:tcPr>
          <w:p w14:paraId="18565C8B" w14:textId="77777777" w:rsidR="0093184A" w:rsidRDefault="0093184A" w:rsidP="0093184A">
            <w:pPr>
              <w:rPr>
                <w:b/>
                <w:kern w:val="2"/>
                <w:szCs w:val="24"/>
              </w:rPr>
            </w:pPr>
          </w:p>
          <w:p w14:paraId="4428FA44" w14:textId="77777777" w:rsidR="0093184A" w:rsidRDefault="0093184A" w:rsidP="0093184A">
            <w:pPr>
              <w:rPr>
                <w:b/>
                <w:kern w:val="2"/>
                <w:szCs w:val="24"/>
              </w:rPr>
            </w:pPr>
          </w:p>
          <w:p w14:paraId="7315DE43" w14:textId="77777777" w:rsidR="0093184A" w:rsidRDefault="0093184A" w:rsidP="0093184A">
            <w:pPr>
              <w:rPr>
                <w:b/>
                <w:kern w:val="2"/>
                <w:szCs w:val="24"/>
              </w:rPr>
            </w:pPr>
          </w:p>
          <w:p w14:paraId="28FCAF32" w14:textId="77777777" w:rsidR="0093184A" w:rsidRDefault="0093184A" w:rsidP="0093184A">
            <w:pPr>
              <w:rPr>
                <w:b/>
                <w:kern w:val="2"/>
                <w:szCs w:val="24"/>
              </w:rPr>
            </w:pPr>
            <w:r>
              <w:rPr>
                <w:b/>
                <w:kern w:val="2"/>
                <w:szCs w:val="24"/>
              </w:rPr>
              <w:t>1.2. Tiekėjas</w:t>
            </w:r>
          </w:p>
          <w:p w14:paraId="00D9D893" w14:textId="77777777" w:rsidR="0093184A" w:rsidRDefault="0093184A" w:rsidP="0093184A">
            <w:pPr>
              <w:rPr>
                <w:color w:val="4472C4"/>
                <w:kern w:val="2"/>
                <w:szCs w:val="24"/>
              </w:rPr>
            </w:pPr>
            <w:r>
              <w:rPr>
                <w:color w:val="4472C4"/>
                <w:kern w:val="2"/>
                <w:szCs w:val="24"/>
              </w:rPr>
              <w:t>(jei Tiekėjas yra fizinis asmuo, skiltys atitinkamai pakoreguojamos.</w:t>
            </w:r>
          </w:p>
          <w:p w14:paraId="405636D9" w14:textId="77777777" w:rsidR="0093184A" w:rsidRDefault="0093184A" w:rsidP="0093184A">
            <w:pPr>
              <w:rPr>
                <w:color w:val="4472C4"/>
                <w:kern w:val="2"/>
                <w:szCs w:val="24"/>
              </w:rPr>
            </w:pPr>
            <w:r>
              <w:rPr>
                <w:color w:val="4472C4"/>
                <w:kern w:val="2"/>
                <w:szCs w:val="24"/>
              </w:rPr>
              <w:t>Jei Tiekėjas yra tiekėjų grupė, skiltys pildomos įterpiant kiekvieno grupės nario informaciją)</w:t>
            </w:r>
          </w:p>
          <w:p w14:paraId="46830C8F" w14:textId="77777777" w:rsidR="0093184A" w:rsidRDefault="0093184A" w:rsidP="0093184A">
            <w:pPr>
              <w:rPr>
                <w:b/>
                <w:kern w:val="2"/>
                <w:szCs w:val="24"/>
              </w:rPr>
            </w:pPr>
          </w:p>
        </w:tc>
        <w:tc>
          <w:tcPr>
            <w:tcW w:w="3240" w:type="dxa"/>
          </w:tcPr>
          <w:p w14:paraId="2C859434" w14:textId="77777777" w:rsidR="0093184A" w:rsidRDefault="0093184A" w:rsidP="0093184A">
            <w:pPr>
              <w:rPr>
                <w:kern w:val="2"/>
                <w:szCs w:val="24"/>
              </w:rPr>
            </w:pPr>
            <w:r>
              <w:rPr>
                <w:kern w:val="2"/>
                <w:szCs w:val="24"/>
              </w:rPr>
              <w:t>1.2.1. Pavadinimas</w:t>
            </w:r>
          </w:p>
        </w:tc>
        <w:tc>
          <w:tcPr>
            <w:tcW w:w="3510" w:type="dxa"/>
          </w:tcPr>
          <w:p w14:paraId="1B9368F5" w14:textId="77777777" w:rsidR="0093184A" w:rsidRDefault="0093184A" w:rsidP="0093184A">
            <w:pPr>
              <w:jc w:val="center"/>
              <w:rPr>
                <w:kern w:val="2"/>
                <w:szCs w:val="24"/>
              </w:rPr>
            </w:pPr>
          </w:p>
        </w:tc>
      </w:tr>
      <w:tr w:rsidR="0093184A" w14:paraId="2AC1D30F" w14:textId="77777777">
        <w:tc>
          <w:tcPr>
            <w:tcW w:w="2808" w:type="dxa"/>
            <w:vMerge/>
          </w:tcPr>
          <w:p w14:paraId="663C145E" w14:textId="77777777" w:rsidR="0093184A" w:rsidRDefault="0093184A" w:rsidP="0093184A">
            <w:pPr>
              <w:rPr>
                <w:b/>
                <w:kern w:val="2"/>
                <w:szCs w:val="24"/>
              </w:rPr>
            </w:pPr>
          </w:p>
        </w:tc>
        <w:tc>
          <w:tcPr>
            <w:tcW w:w="3240" w:type="dxa"/>
          </w:tcPr>
          <w:p w14:paraId="29E64FDD" w14:textId="77777777" w:rsidR="0093184A" w:rsidRDefault="0093184A" w:rsidP="0093184A">
            <w:pPr>
              <w:rPr>
                <w:kern w:val="2"/>
                <w:szCs w:val="24"/>
              </w:rPr>
            </w:pPr>
            <w:r>
              <w:rPr>
                <w:kern w:val="2"/>
                <w:szCs w:val="24"/>
              </w:rPr>
              <w:t>1.2.2. Juridinio asmens kodas</w:t>
            </w:r>
          </w:p>
        </w:tc>
        <w:tc>
          <w:tcPr>
            <w:tcW w:w="3510" w:type="dxa"/>
          </w:tcPr>
          <w:p w14:paraId="03929DF1" w14:textId="77777777" w:rsidR="0093184A" w:rsidRDefault="0093184A" w:rsidP="0093184A">
            <w:pPr>
              <w:jc w:val="center"/>
              <w:rPr>
                <w:kern w:val="2"/>
                <w:szCs w:val="24"/>
              </w:rPr>
            </w:pPr>
          </w:p>
        </w:tc>
      </w:tr>
      <w:tr w:rsidR="0093184A" w14:paraId="0B41E21A" w14:textId="77777777">
        <w:tc>
          <w:tcPr>
            <w:tcW w:w="2808" w:type="dxa"/>
            <w:vMerge/>
          </w:tcPr>
          <w:p w14:paraId="68CABC3D" w14:textId="77777777" w:rsidR="0093184A" w:rsidRDefault="0093184A" w:rsidP="0093184A">
            <w:pPr>
              <w:rPr>
                <w:b/>
                <w:kern w:val="2"/>
                <w:szCs w:val="24"/>
              </w:rPr>
            </w:pPr>
          </w:p>
        </w:tc>
        <w:tc>
          <w:tcPr>
            <w:tcW w:w="3240" w:type="dxa"/>
          </w:tcPr>
          <w:p w14:paraId="44A46F8A" w14:textId="77777777" w:rsidR="0093184A" w:rsidRDefault="0093184A" w:rsidP="0093184A">
            <w:pPr>
              <w:rPr>
                <w:kern w:val="2"/>
                <w:szCs w:val="24"/>
              </w:rPr>
            </w:pPr>
            <w:r>
              <w:rPr>
                <w:kern w:val="2"/>
                <w:szCs w:val="24"/>
              </w:rPr>
              <w:t>1.2.3. Adresas</w:t>
            </w:r>
          </w:p>
        </w:tc>
        <w:tc>
          <w:tcPr>
            <w:tcW w:w="3510" w:type="dxa"/>
          </w:tcPr>
          <w:p w14:paraId="7357D2E0" w14:textId="77777777" w:rsidR="0093184A" w:rsidRDefault="0093184A" w:rsidP="0093184A">
            <w:pPr>
              <w:jc w:val="center"/>
              <w:rPr>
                <w:kern w:val="2"/>
                <w:szCs w:val="24"/>
              </w:rPr>
            </w:pPr>
          </w:p>
        </w:tc>
      </w:tr>
      <w:tr w:rsidR="0093184A" w14:paraId="3438AFDA" w14:textId="77777777">
        <w:tc>
          <w:tcPr>
            <w:tcW w:w="2808" w:type="dxa"/>
            <w:vMerge/>
          </w:tcPr>
          <w:p w14:paraId="798BA355" w14:textId="77777777" w:rsidR="0093184A" w:rsidRDefault="0093184A" w:rsidP="0093184A">
            <w:pPr>
              <w:rPr>
                <w:b/>
                <w:kern w:val="2"/>
                <w:szCs w:val="24"/>
              </w:rPr>
            </w:pPr>
          </w:p>
        </w:tc>
        <w:tc>
          <w:tcPr>
            <w:tcW w:w="3240" w:type="dxa"/>
          </w:tcPr>
          <w:p w14:paraId="7D05F44D" w14:textId="77777777" w:rsidR="0093184A" w:rsidRDefault="0093184A" w:rsidP="0093184A">
            <w:pPr>
              <w:rPr>
                <w:kern w:val="2"/>
                <w:szCs w:val="24"/>
              </w:rPr>
            </w:pPr>
            <w:r>
              <w:rPr>
                <w:kern w:val="2"/>
                <w:szCs w:val="24"/>
              </w:rPr>
              <w:t>1.2.4. PVM mokėtojo kodas</w:t>
            </w:r>
          </w:p>
        </w:tc>
        <w:tc>
          <w:tcPr>
            <w:tcW w:w="3510" w:type="dxa"/>
          </w:tcPr>
          <w:p w14:paraId="687A3B0F" w14:textId="77777777" w:rsidR="0093184A" w:rsidRDefault="0093184A" w:rsidP="0093184A">
            <w:pPr>
              <w:jc w:val="center"/>
              <w:rPr>
                <w:kern w:val="2"/>
                <w:szCs w:val="24"/>
              </w:rPr>
            </w:pPr>
          </w:p>
        </w:tc>
      </w:tr>
      <w:tr w:rsidR="0093184A" w14:paraId="4B506BD0" w14:textId="77777777">
        <w:tc>
          <w:tcPr>
            <w:tcW w:w="2808" w:type="dxa"/>
            <w:vMerge/>
          </w:tcPr>
          <w:p w14:paraId="7DBF0C44" w14:textId="77777777" w:rsidR="0093184A" w:rsidRDefault="0093184A" w:rsidP="0093184A">
            <w:pPr>
              <w:rPr>
                <w:b/>
                <w:kern w:val="2"/>
                <w:szCs w:val="24"/>
              </w:rPr>
            </w:pPr>
          </w:p>
        </w:tc>
        <w:tc>
          <w:tcPr>
            <w:tcW w:w="3240" w:type="dxa"/>
          </w:tcPr>
          <w:p w14:paraId="2546973F" w14:textId="77777777" w:rsidR="0093184A" w:rsidRDefault="0093184A" w:rsidP="0093184A">
            <w:pPr>
              <w:rPr>
                <w:kern w:val="2"/>
                <w:szCs w:val="24"/>
              </w:rPr>
            </w:pPr>
            <w:r>
              <w:rPr>
                <w:kern w:val="2"/>
                <w:szCs w:val="24"/>
              </w:rPr>
              <w:t>1.2.5. Atsiskaitomoji sąskaita</w:t>
            </w:r>
          </w:p>
        </w:tc>
        <w:tc>
          <w:tcPr>
            <w:tcW w:w="3510" w:type="dxa"/>
          </w:tcPr>
          <w:p w14:paraId="2025202F" w14:textId="77777777" w:rsidR="0093184A" w:rsidRDefault="0093184A" w:rsidP="0093184A">
            <w:pPr>
              <w:jc w:val="center"/>
              <w:rPr>
                <w:kern w:val="2"/>
                <w:szCs w:val="24"/>
              </w:rPr>
            </w:pPr>
          </w:p>
        </w:tc>
      </w:tr>
      <w:tr w:rsidR="0093184A" w14:paraId="5851231F" w14:textId="77777777">
        <w:tc>
          <w:tcPr>
            <w:tcW w:w="2808" w:type="dxa"/>
            <w:vMerge/>
          </w:tcPr>
          <w:p w14:paraId="6744E200" w14:textId="77777777" w:rsidR="0093184A" w:rsidRDefault="0093184A" w:rsidP="0093184A">
            <w:pPr>
              <w:rPr>
                <w:b/>
                <w:kern w:val="2"/>
                <w:szCs w:val="24"/>
              </w:rPr>
            </w:pPr>
          </w:p>
        </w:tc>
        <w:tc>
          <w:tcPr>
            <w:tcW w:w="3240" w:type="dxa"/>
          </w:tcPr>
          <w:p w14:paraId="589F193A" w14:textId="77777777" w:rsidR="0093184A" w:rsidRDefault="0093184A" w:rsidP="0093184A">
            <w:pPr>
              <w:rPr>
                <w:kern w:val="2"/>
                <w:szCs w:val="24"/>
              </w:rPr>
            </w:pPr>
            <w:r>
              <w:rPr>
                <w:kern w:val="2"/>
                <w:szCs w:val="24"/>
              </w:rPr>
              <w:t>1.2.6. Bankas, banko kodas</w:t>
            </w:r>
          </w:p>
        </w:tc>
        <w:tc>
          <w:tcPr>
            <w:tcW w:w="3510" w:type="dxa"/>
          </w:tcPr>
          <w:p w14:paraId="6A97B03E" w14:textId="77777777" w:rsidR="0093184A" w:rsidRDefault="0093184A" w:rsidP="0093184A">
            <w:pPr>
              <w:jc w:val="center"/>
              <w:rPr>
                <w:kern w:val="2"/>
                <w:szCs w:val="24"/>
              </w:rPr>
            </w:pPr>
          </w:p>
        </w:tc>
      </w:tr>
      <w:tr w:rsidR="0093184A" w14:paraId="659D1550" w14:textId="77777777">
        <w:tc>
          <w:tcPr>
            <w:tcW w:w="2808" w:type="dxa"/>
            <w:vMerge/>
          </w:tcPr>
          <w:p w14:paraId="3BBD4BFB" w14:textId="77777777" w:rsidR="0093184A" w:rsidRDefault="0093184A" w:rsidP="0093184A">
            <w:pPr>
              <w:rPr>
                <w:b/>
                <w:kern w:val="2"/>
                <w:szCs w:val="24"/>
              </w:rPr>
            </w:pPr>
          </w:p>
        </w:tc>
        <w:tc>
          <w:tcPr>
            <w:tcW w:w="3240" w:type="dxa"/>
          </w:tcPr>
          <w:p w14:paraId="6818AF5A" w14:textId="77777777" w:rsidR="0093184A" w:rsidRDefault="0093184A" w:rsidP="0093184A">
            <w:pPr>
              <w:rPr>
                <w:kern w:val="2"/>
                <w:szCs w:val="24"/>
              </w:rPr>
            </w:pPr>
            <w:r>
              <w:rPr>
                <w:kern w:val="2"/>
                <w:szCs w:val="24"/>
              </w:rPr>
              <w:t>1.2.7. Telefonas</w:t>
            </w:r>
          </w:p>
        </w:tc>
        <w:tc>
          <w:tcPr>
            <w:tcW w:w="3510" w:type="dxa"/>
          </w:tcPr>
          <w:p w14:paraId="160C015D" w14:textId="77777777" w:rsidR="0093184A" w:rsidRDefault="0093184A" w:rsidP="0093184A">
            <w:pPr>
              <w:jc w:val="center"/>
              <w:rPr>
                <w:kern w:val="2"/>
                <w:szCs w:val="24"/>
              </w:rPr>
            </w:pPr>
          </w:p>
        </w:tc>
      </w:tr>
      <w:tr w:rsidR="0093184A" w14:paraId="7908E115" w14:textId="77777777">
        <w:tc>
          <w:tcPr>
            <w:tcW w:w="2808" w:type="dxa"/>
            <w:vMerge/>
          </w:tcPr>
          <w:p w14:paraId="564797AC" w14:textId="77777777" w:rsidR="0093184A" w:rsidRDefault="0093184A" w:rsidP="0093184A">
            <w:pPr>
              <w:rPr>
                <w:b/>
                <w:kern w:val="2"/>
                <w:szCs w:val="24"/>
              </w:rPr>
            </w:pPr>
          </w:p>
        </w:tc>
        <w:tc>
          <w:tcPr>
            <w:tcW w:w="3240" w:type="dxa"/>
          </w:tcPr>
          <w:p w14:paraId="139273C2" w14:textId="77777777" w:rsidR="0093184A" w:rsidRDefault="0093184A" w:rsidP="0093184A">
            <w:pPr>
              <w:rPr>
                <w:kern w:val="2"/>
                <w:szCs w:val="24"/>
              </w:rPr>
            </w:pPr>
            <w:r>
              <w:rPr>
                <w:kern w:val="2"/>
                <w:szCs w:val="24"/>
              </w:rPr>
              <w:t>1.2.8. El. paštas</w:t>
            </w:r>
          </w:p>
        </w:tc>
        <w:tc>
          <w:tcPr>
            <w:tcW w:w="3510" w:type="dxa"/>
          </w:tcPr>
          <w:p w14:paraId="746F9DE2" w14:textId="77777777" w:rsidR="0093184A" w:rsidRDefault="0093184A" w:rsidP="0093184A">
            <w:pPr>
              <w:jc w:val="center"/>
              <w:rPr>
                <w:kern w:val="2"/>
                <w:szCs w:val="24"/>
              </w:rPr>
            </w:pPr>
          </w:p>
        </w:tc>
      </w:tr>
      <w:tr w:rsidR="0093184A" w14:paraId="2E8A1DA5" w14:textId="77777777">
        <w:tc>
          <w:tcPr>
            <w:tcW w:w="2808" w:type="dxa"/>
            <w:vMerge/>
          </w:tcPr>
          <w:p w14:paraId="64AFD7BD" w14:textId="77777777" w:rsidR="0093184A" w:rsidRDefault="0093184A" w:rsidP="0093184A">
            <w:pPr>
              <w:rPr>
                <w:b/>
                <w:kern w:val="2"/>
                <w:szCs w:val="24"/>
              </w:rPr>
            </w:pPr>
          </w:p>
        </w:tc>
        <w:tc>
          <w:tcPr>
            <w:tcW w:w="3240" w:type="dxa"/>
          </w:tcPr>
          <w:p w14:paraId="48F46A44" w14:textId="77777777" w:rsidR="0093184A" w:rsidRDefault="0093184A" w:rsidP="0093184A">
            <w:pPr>
              <w:rPr>
                <w:kern w:val="2"/>
                <w:szCs w:val="24"/>
              </w:rPr>
            </w:pPr>
            <w:r>
              <w:rPr>
                <w:kern w:val="2"/>
                <w:szCs w:val="24"/>
              </w:rPr>
              <w:t>1.2.9. Šalies atstovas</w:t>
            </w:r>
          </w:p>
        </w:tc>
        <w:tc>
          <w:tcPr>
            <w:tcW w:w="3510" w:type="dxa"/>
          </w:tcPr>
          <w:p w14:paraId="639D8F2A" w14:textId="77777777" w:rsidR="0093184A" w:rsidRDefault="0093184A" w:rsidP="0093184A">
            <w:pPr>
              <w:jc w:val="center"/>
              <w:rPr>
                <w:kern w:val="2"/>
                <w:szCs w:val="24"/>
              </w:rPr>
            </w:pPr>
          </w:p>
        </w:tc>
      </w:tr>
      <w:tr w:rsidR="0093184A" w14:paraId="00E24B6B" w14:textId="77777777">
        <w:tc>
          <w:tcPr>
            <w:tcW w:w="2808" w:type="dxa"/>
            <w:vMerge/>
          </w:tcPr>
          <w:p w14:paraId="039FFF30" w14:textId="77777777" w:rsidR="0093184A" w:rsidRDefault="0093184A" w:rsidP="0093184A">
            <w:pPr>
              <w:rPr>
                <w:b/>
                <w:kern w:val="2"/>
                <w:szCs w:val="24"/>
              </w:rPr>
            </w:pPr>
          </w:p>
        </w:tc>
        <w:tc>
          <w:tcPr>
            <w:tcW w:w="3240" w:type="dxa"/>
          </w:tcPr>
          <w:p w14:paraId="2C0D896A" w14:textId="77777777" w:rsidR="0093184A" w:rsidRDefault="0093184A" w:rsidP="0093184A">
            <w:pPr>
              <w:rPr>
                <w:kern w:val="2"/>
                <w:szCs w:val="24"/>
              </w:rPr>
            </w:pPr>
            <w:r>
              <w:rPr>
                <w:kern w:val="2"/>
                <w:szCs w:val="24"/>
              </w:rPr>
              <w:t>1.2.10. Atstovavimo pagrindas</w:t>
            </w:r>
          </w:p>
        </w:tc>
        <w:tc>
          <w:tcPr>
            <w:tcW w:w="3510" w:type="dxa"/>
          </w:tcPr>
          <w:p w14:paraId="1E5D6B18" w14:textId="77777777" w:rsidR="0093184A" w:rsidRDefault="0093184A" w:rsidP="0093184A">
            <w:pPr>
              <w:jc w:val="center"/>
              <w:rPr>
                <w:kern w:val="2"/>
                <w:szCs w:val="24"/>
              </w:rPr>
            </w:pPr>
          </w:p>
        </w:tc>
      </w:tr>
    </w:tbl>
    <w:p w14:paraId="0473F73B" w14:textId="77777777" w:rsidR="00BE309D" w:rsidRDefault="00BE309D">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BE309D" w14:paraId="08BBE644" w14:textId="77777777">
        <w:trPr>
          <w:trHeight w:val="300"/>
        </w:trPr>
        <w:tc>
          <w:tcPr>
            <w:tcW w:w="9535" w:type="dxa"/>
            <w:gridSpan w:val="4"/>
          </w:tcPr>
          <w:p w14:paraId="6FE03E1E" w14:textId="77777777" w:rsidR="00BE309D" w:rsidRDefault="008047D8">
            <w:pPr>
              <w:jc w:val="center"/>
              <w:rPr>
                <w:b/>
                <w:kern w:val="2"/>
                <w:szCs w:val="24"/>
              </w:rPr>
            </w:pPr>
            <w:r>
              <w:rPr>
                <w:b/>
                <w:kern w:val="2"/>
                <w:szCs w:val="24"/>
              </w:rPr>
              <w:t>2. ATSAKINGI ASMENYS</w:t>
            </w:r>
          </w:p>
        </w:tc>
      </w:tr>
      <w:tr w:rsidR="00BE309D" w14:paraId="7F59F5BF" w14:textId="77777777">
        <w:trPr>
          <w:trHeight w:val="300"/>
        </w:trPr>
        <w:tc>
          <w:tcPr>
            <w:tcW w:w="3094" w:type="dxa"/>
            <w:gridSpan w:val="2"/>
          </w:tcPr>
          <w:p w14:paraId="2B7D7F5E" w14:textId="77777777" w:rsidR="00BE309D" w:rsidRDefault="008047D8">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088C09A0" w14:textId="67A5EB32" w:rsidR="00BE309D" w:rsidRDefault="00AE2353">
            <w:pPr>
              <w:rPr>
                <w:color w:val="4472C4"/>
                <w:kern w:val="2"/>
                <w:szCs w:val="24"/>
              </w:rPr>
            </w:pPr>
            <w:proofErr w:type="spellStart"/>
            <w:r w:rsidRPr="0098303C">
              <w:rPr>
                <w:kern w:val="2"/>
                <w:szCs w:val="24"/>
              </w:rPr>
              <w:lastRenderedPageBreak/>
              <w:t>Dalė</w:t>
            </w:r>
            <w:proofErr w:type="spellEnd"/>
            <w:r w:rsidRPr="0098303C">
              <w:rPr>
                <w:kern w:val="2"/>
                <w:szCs w:val="24"/>
              </w:rPr>
              <w:t xml:space="preserve"> Blaževičienė,</w:t>
            </w:r>
            <w:r w:rsidR="00E35C9F" w:rsidRPr="0098303C">
              <w:t xml:space="preserve"> </w:t>
            </w:r>
            <w:r w:rsidR="00E35C9F" w:rsidRPr="0098303C">
              <w:rPr>
                <w:kern w:val="2"/>
                <w:szCs w:val="24"/>
              </w:rPr>
              <w:t>Seirijų Antano Žmuidzinavičiaus gimnazijos direktor</w:t>
            </w:r>
            <w:r w:rsidR="00EB40C8">
              <w:rPr>
                <w:kern w:val="2"/>
                <w:szCs w:val="24"/>
              </w:rPr>
              <w:t>iaus</w:t>
            </w:r>
            <w:r w:rsidR="00E35C9F" w:rsidRPr="0098303C">
              <w:rPr>
                <w:kern w:val="2"/>
                <w:szCs w:val="24"/>
              </w:rPr>
              <w:t xml:space="preserve"> pavaduotoja </w:t>
            </w:r>
            <w:r w:rsidR="00E22853" w:rsidRPr="0098303C">
              <w:rPr>
                <w:kern w:val="2"/>
                <w:szCs w:val="24"/>
              </w:rPr>
              <w:t xml:space="preserve">ūkio reikalams, </w:t>
            </w:r>
            <w:r w:rsidR="00C04DEF" w:rsidRPr="0098303C">
              <w:rPr>
                <w:kern w:val="2"/>
                <w:szCs w:val="24"/>
              </w:rPr>
              <w:t>tel. Nr. +370</w:t>
            </w:r>
            <w:r w:rsidR="00E22853" w:rsidRPr="0098303C">
              <w:rPr>
                <w:kern w:val="2"/>
                <w:szCs w:val="24"/>
              </w:rPr>
              <w:t> 318 58181</w:t>
            </w:r>
            <w:r w:rsidR="00C04DEF" w:rsidRPr="0098303C">
              <w:rPr>
                <w:kern w:val="2"/>
                <w:szCs w:val="24"/>
              </w:rPr>
              <w:t>, el. p.</w:t>
            </w:r>
            <w:r w:rsidR="0098303C" w:rsidRPr="0098303C">
              <w:t xml:space="preserve"> </w:t>
            </w:r>
            <w:r w:rsidR="0098303C" w:rsidRPr="0098303C">
              <w:rPr>
                <w:kern w:val="2"/>
                <w:szCs w:val="24"/>
              </w:rPr>
              <w:t>dale.blazeviciene@seirijugimnazija.lt</w:t>
            </w:r>
            <w:r w:rsidR="00C04DEF" w:rsidRPr="0098303C">
              <w:rPr>
                <w:kern w:val="2"/>
                <w:szCs w:val="24"/>
              </w:rPr>
              <w:t xml:space="preserve"> </w:t>
            </w:r>
          </w:p>
        </w:tc>
      </w:tr>
      <w:tr w:rsidR="004142FA" w14:paraId="4FEA7120" w14:textId="77777777">
        <w:trPr>
          <w:trHeight w:val="300"/>
        </w:trPr>
        <w:tc>
          <w:tcPr>
            <w:tcW w:w="3094" w:type="dxa"/>
            <w:gridSpan w:val="2"/>
          </w:tcPr>
          <w:p w14:paraId="39358A30" w14:textId="77777777" w:rsidR="004142FA" w:rsidRDefault="004142FA" w:rsidP="004142FA">
            <w:pPr>
              <w:rPr>
                <w:b/>
                <w:kern w:val="2"/>
                <w:szCs w:val="24"/>
              </w:rPr>
            </w:pPr>
            <w:r>
              <w:rPr>
                <w:b/>
                <w:kern w:val="2"/>
                <w:szCs w:val="24"/>
              </w:rPr>
              <w:t>2.2. Tiekėjo kontaktiniai asmenys, atsakingi už Sutarties vykdymą</w:t>
            </w:r>
          </w:p>
        </w:tc>
        <w:tc>
          <w:tcPr>
            <w:tcW w:w="6441" w:type="dxa"/>
            <w:gridSpan w:val="2"/>
          </w:tcPr>
          <w:p w14:paraId="56031932" w14:textId="7D07E851" w:rsidR="004142FA" w:rsidRDefault="004142FA" w:rsidP="004142FA">
            <w:pPr>
              <w:rPr>
                <w:color w:val="4472C4"/>
                <w:kern w:val="2"/>
                <w:szCs w:val="24"/>
              </w:rPr>
            </w:pPr>
          </w:p>
        </w:tc>
      </w:tr>
      <w:tr w:rsidR="004142FA" w14:paraId="313D9FA6" w14:textId="77777777">
        <w:trPr>
          <w:trHeight w:val="300"/>
        </w:trPr>
        <w:tc>
          <w:tcPr>
            <w:tcW w:w="9535" w:type="dxa"/>
            <w:gridSpan w:val="4"/>
          </w:tcPr>
          <w:p w14:paraId="7002A9EB" w14:textId="77777777" w:rsidR="004142FA" w:rsidRDefault="004142FA" w:rsidP="004142FA">
            <w:pPr>
              <w:jc w:val="center"/>
              <w:rPr>
                <w:b/>
                <w:kern w:val="2"/>
                <w:szCs w:val="24"/>
              </w:rPr>
            </w:pPr>
            <w:r>
              <w:rPr>
                <w:b/>
                <w:kern w:val="2"/>
                <w:szCs w:val="24"/>
              </w:rPr>
              <w:t>3. SUTARTIES DALYKAS</w:t>
            </w:r>
          </w:p>
        </w:tc>
      </w:tr>
      <w:tr w:rsidR="004142FA" w14:paraId="5142C5D6" w14:textId="77777777">
        <w:trPr>
          <w:trHeight w:val="300"/>
        </w:trPr>
        <w:tc>
          <w:tcPr>
            <w:tcW w:w="3094" w:type="dxa"/>
            <w:gridSpan w:val="2"/>
          </w:tcPr>
          <w:p w14:paraId="24225FC6" w14:textId="77777777" w:rsidR="004142FA" w:rsidRDefault="004142FA" w:rsidP="004142FA">
            <w:pPr>
              <w:rPr>
                <w:b/>
                <w:kern w:val="2"/>
                <w:szCs w:val="24"/>
              </w:rPr>
            </w:pPr>
            <w:r>
              <w:rPr>
                <w:b/>
                <w:kern w:val="2"/>
                <w:szCs w:val="24"/>
              </w:rPr>
              <w:t>3.1. Sutarties dalykas</w:t>
            </w:r>
          </w:p>
        </w:tc>
        <w:tc>
          <w:tcPr>
            <w:tcW w:w="6441" w:type="dxa"/>
            <w:gridSpan w:val="2"/>
          </w:tcPr>
          <w:p w14:paraId="55C0F8CF" w14:textId="55893648" w:rsidR="004142FA" w:rsidRDefault="004142FA" w:rsidP="004142FA">
            <w:pPr>
              <w:rPr>
                <w:color w:val="000000"/>
                <w:kern w:val="2"/>
                <w:szCs w:val="24"/>
              </w:rPr>
            </w:pPr>
            <w:r>
              <w:rPr>
                <w:kern w:val="2"/>
                <w:szCs w:val="24"/>
              </w:rPr>
              <w:t xml:space="preserve">Tiekėjas įsipareigoja Sutartyje numatytomis sąlygomis suteikti Pirkėjui Paslaugas -  </w:t>
            </w:r>
            <w:r w:rsidRPr="00BB0F04">
              <w:rPr>
                <w:kern w:val="2"/>
                <w:szCs w:val="24"/>
              </w:rPr>
              <w:t xml:space="preserve">Statinio projektavimo paslaugas – </w:t>
            </w:r>
            <w:r w:rsidR="00A11064">
              <w:rPr>
                <w:kern w:val="2"/>
                <w:szCs w:val="24"/>
              </w:rPr>
              <w:t>Seirijų Antano Žmuidzinavičiaus gimnazijos</w:t>
            </w:r>
            <w:r w:rsidR="00844FF9">
              <w:rPr>
                <w:kern w:val="2"/>
                <w:szCs w:val="24"/>
              </w:rPr>
              <w:t xml:space="preserve"> </w:t>
            </w:r>
            <w:r>
              <w:rPr>
                <w:kern w:val="2"/>
                <w:szCs w:val="24"/>
              </w:rPr>
              <w:t xml:space="preserve"> </w:t>
            </w:r>
            <w:r w:rsidRPr="00BB0F04">
              <w:rPr>
                <w:kern w:val="2"/>
                <w:szCs w:val="24"/>
              </w:rPr>
              <w:t>paprastojo remonto aprašo parengimo paslaugas</w:t>
            </w:r>
            <w:r>
              <w:rPr>
                <w:color w:val="000000"/>
                <w:kern w:val="2"/>
                <w:szCs w:val="24"/>
              </w:rPr>
              <w:t xml:space="preserve"> (toliau – Paslaugos).</w:t>
            </w:r>
          </w:p>
          <w:p w14:paraId="6715FAC8" w14:textId="39DF09B4" w:rsidR="004142FA" w:rsidRDefault="004142FA" w:rsidP="004142FA">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8923BE" w:rsidRPr="007A674F">
              <w:rPr>
                <w:color w:val="000000"/>
                <w:kern w:val="2"/>
                <w:szCs w:val="24"/>
              </w:rPr>
              <w:t>1 „</w:t>
            </w:r>
            <w:r w:rsidR="00C17574" w:rsidRPr="007A674F">
              <w:rPr>
                <w:color w:val="000000"/>
                <w:kern w:val="2"/>
                <w:szCs w:val="24"/>
              </w:rPr>
              <w:t>Statinio projektavimo techninė užduotis</w:t>
            </w:r>
            <w:r w:rsidRPr="007A674F">
              <w:rPr>
                <w:color w:val="000000"/>
                <w:kern w:val="2"/>
                <w:szCs w:val="24"/>
              </w:rPr>
              <w:t>“</w:t>
            </w:r>
            <w:r w:rsidR="00FB49B2" w:rsidRPr="007A674F">
              <w:rPr>
                <w:color w:val="000000"/>
                <w:kern w:val="2"/>
                <w:szCs w:val="24"/>
              </w:rPr>
              <w:t xml:space="preserve"> ir </w:t>
            </w:r>
            <w:r w:rsidR="00EA0CA4" w:rsidRPr="007A674F">
              <w:rPr>
                <w:color w:val="000000"/>
                <w:kern w:val="2"/>
                <w:szCs w:val="24"/>
              </w:rPr>
              <w:t>jos prieduose</w:t>
            </w:r>
            <w:r>
              <w:rPr>
                <w:color w:val="000000"/>
                <w:kern w:val="2"/>
                <w:szCs w:val="24"/>
              </w:rPr>
              <w:t xml:space="preserve"> (toliau – Techninė specifikacija) ir Sutarties priede Nr. </w:t>
            </w:r>
            <w:r w:rsidR="00040E03">
              <w:rPr>
                <w:color w:val="000000"/>
                <w:kern w:val="2"/>
                <w:szCs w:val="24"/>
              </w:rPr>
              <w:t xml:space="preserve">2 </w:t>
            </w:r>
            <w:r>
              <w:rPr>
                <w:color w:val="000000"/>
                <w:kern w:val="2"/>
                <w:szCs w:val="24"/>
              </w:rPr>
              <w:t>„Pasiūlymas“.</w:t>
            </w:r>
          </w:p>
        </w:tc>
      </w:tr>
      <w:tr w:rsidR="004142FA" w14:paraId="41521450" w14:textId="77777777">
        <w:trPr>
          <w:trHeight w:val="300"/>
        </w:trPr>
        <w:tc>
          <w:tcPr>
            <w:tcW w:w="3094" w:type="dxa"/>
            <w:gridSpan w:val="2"/>
          </w:tcPr>
          <w:p w14:paraId="09AC9443" w14:textId="77777777" w:rsidR="004142FA" w:rsidRDefault="004142FA" w:rsidP="004142FA">
            <w:pPr>
              <w:rPr>
                <w:b/>
                <w:kern w:val="2"/>
                <w:szCs w:val="24"/>
              </w:rPr>
            </w:pPr>
            <w:r>
              <w:rPr>
                <w:b/>
                <w:kern w:val="2"/>
                <w:szCs w:val="24"/>
              </w:rPr>
              <w:t>3.2. Pirkimo pavadinimas ir numeris</w:t>
            </w:r>
          </w:p>
        </w:tc>
        <w:tc>
          <w:tcPr>
            <w:tcW w:w="6441" w:type="dxa"/>
            <w:gridSpan w:val="2"/>
          </w:tcPr>
          <w:p w14:paraId="3CC088EF" w14:textId="1344963D" w:rsidR="004142FA" w:rsidRDefault="00B20F3E" w:rsidP="00B20F3E">
            <w:pPr>
              <w:autoSpaceDE w:val="0"/>
              <w:autoSpaceDN w:val="0"/>
              <w:adjustRightInd w:val="0"/>
              <w:rPr>
                <w:kern w:val="2"/>
                <w:szCs w:val="24"/>
              </w:rPr>
            </w:pPr>
            <w:r w:rsidRPr="00B20F3E">
              <w:rPr>
                <w:rFonts w:eastAsiaTheme="minorHAnsi"/>
                <w:color w:val="000000"/>
                <w:szCs w:val="24"/>
                <w14:ligatures w14:val="standardContextual"/>
              </w:rPr>
              <w:t xml:space="preserve">Seirijų Antano Žmuidzinavičiaus gimnazijos  Metelių g. 7, Seirijuose paprastojo remonto aprašas </w:t>
            </w:r>
          </w:p>
        </w:tc>
      </w:tr>
      <w:tr w:rsidR="004142FA" w14:paraId="2DF31A7D" w14:textId="77777777">
        <w:trPr>
          <w:trHeight w:val="300"/>
        </w:trPr>
        <w:tc>
          <w:tcPr>
            <w:tcW w:w="3094" w:type="dxa"/>
            <w:gridSpan w:val="2"/>
          </w:tcPr>
          <w:p w14:paraId="04E21297" w14:textId="77777777" w:rsidR="004142FA" w:rsidRDefault="004142FA" w:rsidP="004142FA">
            <w:pPr>
              <w:rPr>
                <w:b/>
                <w:kern w:val="2"/>
                <w:szCs w:val="24"/>
              </w:rPr>
            </w:pPr>
            <w:r>
              <w:rPr>
                <w:b/>
                <w:kern w:val="2"/>
                <w:szCs w:val="24"/>
              </w:rPr>
              <w:t>3.3. Informacija apie Europos Sąjungos lėšomis finansuojamą projektą arba kitą projektą</w:t>
            </w:r>
          </w:p>
        </w:tc>
        <w:tc>
          <w:tcPr>
            <w:tcW w:w="6441" w:type="dxa"/>
            <w:gridSpan w:val="2"/>
          </w:tcPr>
          <w:p w14:paraId="2E679412" w14:textId="77777777" w:rsidR="004142FA" w:rsidRDefault="004142FA" w:rsidP="004142FA">
            <w:pPr>
              <w:rPr>
                <w:kern w:val="2"/>
                <w:szCs w:val="24"/>
              </w:rPr>
            </w:pPr>
          </w:p>
          <w:p w14:paraId="7E877727" w14:textId="4C9FCBBF" w:rsidR="004142FA" w:rsidRDefault="004142FA" w:rsidP="003F357E">
            <w:pPr>
              <w:rPr>
                <w:kern w:val="2"/>
                <w:szCs w:val="24"/>
              </w:rPr>
            </w:pPr>
            <w:r w:rsidRPr="00041DDA">
              <w:rPr>
                <w:kern w:val="2"/>
                <w:szCs w:val="24"/>
              </w:rPr>
              <w:t>Europos Sąjungos lėšomis bendrai finansuojam</w:t>
            </w:r>
            <w:r w:rsidR="005A4B38">
              <w:rPr>
                <w:kern w:val="2"/>
                <w:szCs w:val="24"/>
              </w:rPr>
              <w:t>i</w:t>
            </w:r>
            <w:r w:rsidRPr="00041DDA">
              <w:rPr>
                <w:kern w:val="2"/>
                <w:szCs w:val="24"/>
              </w:rPr>
              <w:t xml:space="preserve"> projekta</w:t>
            </w:r>
            <w:r w:rsidR="005A4B38">
              <w:rPr>
                <w:kern w:val="2"/>
                <w:szCs w:val="24"/>
              </w:rPr>
              <w:t xml:space="preserve">i </w:t>
            </w:r>
            <w:r w:rsidRPr="00041DDA">
              <w:rPr>
                <w:kern w:val="2"/>
                <w:szCs w:val="24"/>
              </w:rPr>
              <w:t xml:space="preserve"> </w:t>
            </w:r>
            <w:r w:rsidR="005A4B38" w:rsidRPr="005A4B38">
              <w:rPr>
                <w:kern w:val="2"/>
                <w:szCs w:val="24"/>
              </w:rPr>
              <w:t xml:space="preserve">ES finansuojami projektai </w:t>
            </w:r>
            <w:r w:rsidR="005A4B38" w:rsidRPr="00041DDA">
              <w:rPr>
                <w:kern w:val="2"/>
                <w:szCs w:val="24"/>
              </w:rPr>
              <w:t>Nr.21-003-P</w:t>
            </w:r>
            <w:r w:rsidR="005A4B38">
              <w:rPr>
                <w:kern w:val="2"/>
                <w:szCs w:val="24"/>
              </w:rPr>
              <w:t>-0001</w:t>
            </w:r>
            <w:r w:rsidR="005A4B38" w:rsidRPr="005A4B38">
              <w:rPr>
                <w:kern w:val="2"/>
                <w:szCs w:val="24"/>
              </w:rPr>
              <w:t xml:space="preserve"> „Visos dienos mokyklos įkūrimas Lazdijų rajono savivaldybėje“ ir </w:t>
            </w:r>
            <w:r w:rsidR="005A4B38">
              <w:rPr>
                <w:kern w:val="2"/>
                <w:szCs w:val="24"/>
              </w:rPr>
              <w:t>Nr. 21-006-P-0001</w:t>
            </w:r>
            <w:r w:rsidR="003F357E">
              <w:rPr>
                <w:kern w:val="2"/>
                <w:szCs w:val="24"/>
              </w:rPr>
              <w:t xml:space="preserve"> </w:t>
            </w:r>
            <w:r w:rsidR="005A4B38" w:rsidRPr="005A4B38">
              <w:rPr>
                <w:kern w:val="2"/>
                <w:szCs w:val="24"/>
              </w:rPr>
              <w:t>„Ikimokyklinio ugdymo grupių plėtra Lazdijų rajono savivaldybėje“</w:t>
            </w:r>
            <w:r w:rsidRPr="00041DDA">
              <w:rPr>
                <w:kern w:val="2"/>
                <w:szCs w:val="24"/>
              </w:rPr>
              <w:t xml:space="preserve"> </w:t>
            </w:r>
          </w:p>
        </w:tc>
      </w:tr>
      <w:tr w:rsidR="004142FA" w14:paraId="1A03F0D2" w14:textId="77777777">
        <w:trPr>
          <w:trHeight w:val="300"/>
        </w:trPr>
        <w:tc>
          <w:tcPr>
            <w:tcW w:w="9535" w:type="dxa"/>
            <w:gridSpan w:val="4"/>
          </w:tcPr>
          <w:p w14:paraId="624C090C" w14:textId="77777777" w:rsidR="004142FA" w:rsidRDefault="004142FA" w:rsidP="004142F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4142FA" w:rsidRPr="006E1945" w14:paraId="28633D79" w14:textId="77777777">
        <w:trPr>
          <w:trHeight w:val="300"/>
        </w:trPr>
        <w:tc>
          <w:tcPr>
            <w:tcW w:w="3094" w:type="dxa"/>
            <w:gridSpan w:val="2"/>
          </w:tcPr>
          <w:p w14:paraId="55C82CE6" w14:textId="2CC739C6" w:rsidR="004142FA" w:rsidRDefault="004142FA" w:rsidP="004142FA">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7857C918" w14:textId="77777777" w:rsidR="004142FA" w:rsidRDefault="004142FA" w:rsidP="004142FA">
            <w:pPr>
              <w:rPr>
                <w:b/>
                <w:color w:val="FF0000"/>
                <w:kern w:val="2"/>
                <w:szCs w:val="24"/>
              </w:rPr>
            </w:pPr>
          </w:p>
        </w:tc>
        <w:tc>
          <w:tcPr>
            <w:tcW w:w="6441" w:type="dxa"/>
            <w:gridSpan w:val="2"/>
          </w:tcPr>
          <w:p w14:paraId="2E80166E" w14:textId="5F6EC16C" w:rsidR="004142FA" w:rsidRPr="006E1945" w:rsidRDefault="004142FA" w:rsidP="004142FA">
            <w:pPr>
              <w:rPr>
                <w:color w:val="4472C4"/>
                <w:szCs w:val="24"/>
              </w:rPr>
            </w:pPr>
            <w:r w:rsidRPr="006E1945">
              <w:rPr>
                <w:szCs w:val="24"/>
              </w:rPr>
              <w:t xml:space="preserve">Tiekėjas Paslaugas įsipareigoja suteikti </w:t>
            </w:r>
            <w:r w:rsidRPr="006E1945">
              <w:rPr>
                <w:b/>
                <w:szCs w:val="24"/>
              </w:rPr>
              <w:t>ne vėliau kaip per</w:t>
            </w:r>
            <w:r w:rsidRPr="006E1945">
              <w:rPr>
                <w:szCs w:val="24"/>
              </w:rPr>
              <w:t xml:space="preserve"> </w:t>
            </w:r>
            <w:r w:rsidR="006158AB" w:rsidRPr="006E1945">
              <w:rPr>
                <w:szCs w:val="24"/>
              </w:rPr>
              <w:t>Pasiū</w:t>
            </w:r>
            <w:r w:rsidR="00D6059D" w:rsidRPr="006E1945">
              <w:rPr>
                <w:szCs w:val="24"/>
              </w:rPr>
              <w:t xml:space="preserve">lyme nurodytą laiką </w:t>
            </w:r>
            <w:r w:rsidRPr="006E1945">
              <w:rPr>
                <w:color w:val="000000"/>
                <w:szCs w:val="24"/>
              </w:rPr>
              <w:t xml:space="preserve"> nuo Sutarties įsigaliojimo dienos.</w:t>
            </w:r>
          </w:p>
          <w:p w14:paraId="24674232" w14:textId="0663432B" w:rsidR="004142FA" w:rsidRPr="006E1945" w:rsidRDefault="004142FA" w:rsidP="004142FA">
            <w:pPr>
              <w:rPr>
                <w:color w:val="4472C4"/>
                <w:szCs w:val="24"/>
              </w:rPr>
            </w:pPr>
          </w:p>
        </w:tc>
      </w:tr>
      <w:tr w:rsidR="004142FA" w14:paraId="1DDD5E13" w14:textId="77777777">
        <w:trPr>
          <w:trHeight w:val="300"/>
        </w:trPr>
        <w:tc>
          <w:tcPr>
            <w:tcW w:w="3094" w:type="dxa"/>
            <w:gridSpan w:val="2"/>
          </w:tcPr>
          <w:p w14:paraId="023A2579" w14:textId="567D9274" w:rsidR="004142FA" w:rsidRDefault="004142FA" w:rsidP="004142FA">
            <w:pPr>
              <w:rPr>
                <w:b/>
                <w:szCs w:val="24"/>
              </w:rPr>
            </w:pPr>
          </w:p>
        </w:tc>
        <w:tc>
          <w:tcPr>
            <w:tcW w:w="6441" w:type="dxa"/>
            <w:gridSpan w:val="2"/>
          </w:tcPr>
          <w:p w14:paraId="2B1D4B45" w14:textId="299BBBBA" w:rsidR="004142FA" w:rsidRDefault="004142FA" w:rsidP="004142FA">
            <w:pPr>
              <w:rPr>
                <w:kern w:val="2"/>
                <w:szCs w:val="24"/>
              </w:rPr>
            </w:pPr>
          </w:p>
        </w:tc>
      </w:tr>
      <w:tr w:rsidR="004142FA" w14:paraId="46BE32CA" w14:textId="77777777">
        <w:trPr>
          <w:trHeight w:val="300"/>
        </w:trPr>
        <w:tc>
          <w:tcPr>
            <w:tcW w:w="3094" w:type="dxa"/>
            <w:gridSpan w:val="2"/>
          </w:tcPr>
          <w:p w14:paraId="506EC7BB" w14:textId="77777777" w:rsidR="004142FA" w:rsidRDefault="004142FA" w:rsidP="004142FA">
            <w:pPr>
              <w:rPr>
                <w:b/>
                <w:kern w:val="2"/>
                <w:szCs w:val="24"/>
              </w:rPr>
            </w:pPr>
            <w:r>
              <w:rPr>
                <w:b/>
                <w:kern w:val="2"/>
                <w:szCs w:val="24"/>
              </w:rPr>
              <w:t>4.2. Paslaugų / jų dalies / etapo / periodo suteikimo termino pratęsimas</w:t>
            </w:r>
          </w:p>
        </w:tc>
        <w:tc>
          <w:tcPr>
            <w:tcW w:w="6441" w:type="dxa"/>
            <w:gridSpan w:val="2"/>
          </w:tcPr>
          <w:p w14:paraId="6E18EC6F" w14:textId="6AD1651E" w:rsidR="004142FA" w:rsidRDefault="004142FA" w:rsidP="004142FA">
            <w:pPr>
              <w:jc w:val="both"/>
              <w:rPr>
                <w:kern w:val="2"/>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w:t>
            </w:r>
            <w:r w:rsidRPr="00B91818">
              <w:rPr>
                <w:kern w:val="2"/>
                <w:szCs w:val="24"/>
              </w:rPr>
              <w:t xml:space="preserve">per </w:t>
            </w:r>
            <w:r w:rsidR="00D84142" w:rsidRPr="00B91818">
              <w:rPr>
                <w:kern w:val="2"/>
                <w:szCs w:val="24"/>
              </w:rPr>
              <w:t>5 darbo dienas</w:t>
            </w:r>
            <w:r w:rsidRPr="00B91818">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30 </w:t>
            </w:r>
            <w:r w:rsidR="009F1D8C" w:rsidRPr="00B91818">
              <w:rPr>
                <w:kern w:val="2"/>
                <w:szCs w:val="24"/>
              </w:rPr>
              <w:t xml:space="preserve">kalendorinių </w:t>
            </w:r>
            <w:r w:rsidRPr="00B91818">
              <w:rPr>
                <w:kern w:val="2"/>
                <w:szCs w:val="24"/>
              </w:rPr>
              <w:t>dienų  laikotarpiui.</w:t>
            </w:r>
          </w:p>
          <w:p w14:paraId="4D335E87" w14:textId="2D20246D" w:rsidR="004142FA" w:rsidRDefault="004142FA" w:rsidP="004142FA">
            <w:pPr>
              <w:rPr>
                <w:szCs w:val="24"/>
              </w:rPr>
            </w:pPr>
          </w:p>
        </w:tc>
      </w:tr>
      <w:tr w:rsidR="004142FA" w14:paraId="5419CC53" w14:textId="77777777">
        <w:trPr>
          <w:trHeight w:val="300"/>
        </w:trPr>
        <w:tc>
          <w:tcPr>
            <w:tcW w:w="3094" w:type="dxa"/>
            <w:gridSpan w:val="2"/>
          </w:tcPr>
          <w:p w14:paraId="09AF4FBF" w14:textId="77777777" w:rsidR="004142FA" w:rsidRDefault="004142FA" w:rsidP="004142FA">
            <w:pPr>
              <w:rPr>
                <w:b/>
                <w:kern w:val="2"/>
                <w:szCs w:val="24"/>
              </w:rPr>
            </w:pPr>
            <w:r>
              <w:rPr>
                <w:b/>
                <w:kern w:val="2"/>
                <w:szCs w:val="24"/>
              </w:rPr>
              <w:t>4.3. Užsakymų teikimo tvarka</w:t>
            </w:r>
          </w:p>
        </w:tc>
        <w:tc>
          <w:tcPr>
            <w:tcW w:w="6441" w:type="dxa"/>
            <w:gridSpan w:val="2"/>
          </w:tcPr>
          <w:p w14:paraId="2592F621" w14:textId="77777777" w:rsidR="004142FA" w:rsidRDefault="004142FA" w:rsidP="004142FA">
            <w:pPr>
              <w:rPr>
                <w:szCs w:val="24"/>
              </w:rPr>
            </w:pPr>
            <w:r>
              <w:rPr>
                <w:szCs w:val="24"/>
              </w:rPr>
              <w:t>Netaikoma</w:t>
            </w:r>
          </w:p>
          <w:p w14:paraId="66E757A2" w14:textId="718F7DD7" w:rsidR="004142FA" w:rsidRDefault="004142FA" w:rsidP="004142FA">
            <w:pPr>
              <w:rPr>
                <w:szCs w:val="24"/>
              </w:rPr>
            </w:pPr>
          </w:p>
        </w:tc>
      </w:tr>
      <w:tr w:rsidR="004142FA" w14:paraId="621D5E3D"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7CC06A42" w14:textId="77777777" w:rsidR="004142FA" w:rsidRDefault="004142FA" w:rsidP="004142FA">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D8428C8" w14:textId="7A621D7D" w:rsidR="004142FA" w:rsidRDefault="004142FA" w:rsidP="00726DB2">
            <w:pPr>
              <w:rPr>
                <w:szCs w:val="24"/>
              </w:rPr>
            </w:pPr>
            <w:r>
              <w:rPr>
                <w:kern w:val="2"/>
                <w:szCs w:val="24"/>
              </w:rPr>
              <w:t>Netaikoma</w:t>
            </w:r>
          </w:p>
        </w:tc>
      </w:tr>
      <w:tr w:rsidR="004142FA" w14:paraId="5F07E238" w14:textId="77777777">
        <w:trPr>
          <w:trHeight w:val="300"/>
        </w:trPr>
        <w:tc>
          <w:tcPr>
            <w:tcW w:w="3094" w:type="dxa"/>
            <w:gridSpan w:val="2"/>
          </w:tcPr>
          <w:p w14:paraId="1BB54558" w14:textId="77777777" w:rsidR="004142FA" w:rsidRDefault="004142FA" w:rsidP="004142FA">
            <w:pPr>
              <w:rPr>
                <w:b/>
                <w:kern w:val="2"/>
                <w:szCs w:val="24"/>
              </w:rPr>
            </w:pPr>
            <w:r>
              <w:rPr>
                <w:b/>
                <w:kern w:val="2"/>
                <w:szCs w:val="24"/>
              </w:rPr>
              <w:t>4.5. Pateikiami dokumentai</w:t>
            </w:r>
          </w:p>
        </w:tc>
        <w:tc>
          <w:tcPr>
            <w:tcW w:w="6441" w:type="dxa"/>
            <w:gridSpan w:val="2"/>
          </w:tcPr>
          <w:p w14:paraId="74C24371" w14:textId="77777777" w:rsidR="004142FA" w:rsidRDefault="004142FA" w:rsidP="004142FA">
            <w:pPr>
              <w:rPr>
                <w:kern w:val="2"/>
                <w:szCs w:val="24"/>
              </w:rPr>
            </w:pPr>
            <w:r>
              <w:rPr>
                <w:kern w:val="2"/>
                <w:szCs w:val="24"/>
              </w:rPr>
              <w:t xml:space="preserve">Turi būti pateikiami šie dokumentai: </w:t>
            </w:r>
          </w:p>
          <w:p w14:paraId="4B436DB5" w14:textId="77777777" w:rsidR="004142FA" w:rsidRPr="008D1BE9" w:rsidRDefault="004142FA" w:rsidP="004142FA">
            <w:pPr>
              <w:rPr>
                <w:kern w:val="2"/>
                <w:szCs w:val="24"/>
              </w:rPr>
            </w:pPr>
            <w:r w:rsidRPr="008D1BE9">
              <w:rPr>
                <w:kern w:val="2"/>
                <w:szCs w:val="24"/>
              </w:rPr>
              <w:t>Paslaugų perdavimo-priėmimo aktas ir Sąskaita;</w:t>
            </w:r>
          </w:p>
          <w:p w14:paraId="2E5849BC" w14:textId="77777777" w:rsidR="004142FA" w:rsidRPr="008D1BE9" w:rsidRDefault="004142FA" w:rsidP="004142FA">
            <w:pPr>
              <w:rPr>
                <w:kern w:val="2"/>
                <w:szCs w:val="24"/>
              </w:rPr>
            </w:pPr>
            <w:r w:rsidRPr="008D1BE9">
              <w:rPr>
                <w:kern w:val="2"/>
                <w:szCs w:val="24"/>
              </w:rPr>
              <w:t xml:space="preserve"> Kiti Techninėje specifikacijoje nurodyti  dokumentai.</w:t>
            </w:r>
          </w:p>
          <w:p w14:paraId="22289596" w14:textId="77777777" w:rsidR="004142FA" w:rsidRDefault="004142FA" w:rsidP="004142FA">
            <w:pPr>
              <w:rPr>
                <w:color w:val="FF0000"/>
                <w:szCs w:val="24"/>
              </w:rPr>
            </w:pPr>
          </w:p>
          <w:p w14:paraId="14320C20" w14:textId="16B7BF0A" w:rsidR="004142FA" w:rsidRDefault="004142FA" w:rsidP="004142FA">
            <w:pPr>
              <w:rPr>
                <w:szCs w:val="24"/>
              </w:rPr>
            </w:pPr>
            <w:r>
              <w:rPr>
                <w:kern w:val="2"/>
                <w:szCs w:val="24"/>
              </w:rPr>
              <w:t>Tiekėjui nepateikus nurodytų dokumentų, laikoma, kad Paslaugos neatitinka Sutartyje nustatytų reikalavimų.</w:t>
            </w:r>
          </w:p>
        </w:tc>
      </w:tr>
      <w:tr w:rsidR="004142FA" w14:paraId="264911E7" w14:textId="77777777">
        <w:trPr>
          <w:trHeight w:val="300"/>
        </w:trPr>
        <w:tc>
          <w:tcPr>
            <w:tcW w:w="9535" w:type="dxa"/>
            <w:gridSpan w:val="4"/>
          </w:tcPr>
          <w:p w14:paraId="4C7E59D5" w14:textId="77777777" w:rsidR="004142FA" w:rsidRDefault="004142FA" w:rsidP="004142FA">
            <w:pPr>
              <w:jc w:val="center"/>
              <w:rPr>
                <w:b/>
                <w:kern w:val="2"/>
                <w:szCs w:val="24"/>
              </w:rPr>
            </w:pPr>
            <w:r>
              <w:rPr>
                <w:b/>
                <w:kern w:val="2"/>
                <w:szCs w:val="24"/>
              </w:rPr>
              <w:t>5. SUTARTIES KAINA IR ATSISKAITYMO TVARKA</w:t>
            </w:r>
          </w:p>
        </w:tc>
      </w:tr>
      <w:tr w:rsidR="004142FA" w14:paraId="08A2E896" w14:textId="77777777">
        <w:trPr>
          <w:trHeight w:val="300"/>
        </w:trPr>
        <w:tc>
          <w:tcPr>
            <w:tcW w:w="3094" w:type="dxa"/>
            <w:gridSpan w:val="2"/>
          </w:tcPr>
          <w:p w14:paraId="5C40965F" w14:textId="77777777" w:rsidR="004142FA" w:rsidRDefault="004142FA" w:rsidP="004142FA">
            <w:pPr>
              <w:rPr>
                <w:b/>
                <w:kern w:val="2"/>
                <w:szCs w:val="24"/>
              </w:rPr>
            </w:pPr>
            <w:r>
              <w:rPr>
                <w:b/>
                <w:kern w:val="2"/>
                <w:szCs w:val="24"/>
              </w:rPr>
              <w:t>5.1. Sutarčiai taikomas kainos apskaičiavimo būdas</w:t>
            </w:r>
          </w:p>
        </w:tc>
        <w:tc>
          <w:tcPr>
            <w:tcW w:w="6441" w:type="dxa"/>
            <w:gridSpan w:val="2"/>
          </w:tcPr>
          <w:p w14:paraId="0ED1DC76" w14:textId="77777777" w:rsidR="004142FA" w:rsidRDefault="004142FA" w:rsidP="004142FA">
            <w:pPr>
              <w:rPr>
                <w:kern w:val="2"/>
                <w:szCs w:val="24"/>
              </w:rPr>
            </w:pPr>
            <w:r>
              <w:rPr>
                <w:kern w:val="2"/>
                <w:szCs w:val="24"/>
              </w:rPr>
              <w:t>Fiksuotos kainos kainodara</w:t>
            </w:r>
          </w:p>
          <w:p w14:paraId="2403583D" w14:textId="77777777" w:rsidR="004142FA" w:rsidRDefault="004142FA" w:rsidP="004142FA">
            <w:pPr>
              <w:rPr>
                <w:kern w:val="2"/>
                <w:szCs w:val="24"/>
              </w:rPr>
            </w:pPr>
          </w:p>
          <w:p w14:paraId="75FD11DB" w14:textId="30A2A91A" w:rsidR="004142FA" w:rsidRDefault="004142FA" w:rsidP="004142FA">
            <w:pPr>
              <w:rPr>
                <w:color w:val="4472C4"/>
                <w:kern w:val="2"/>
                <w:szCs w:val="24"/>
              </w:rPr>
            </w:pPr>
          </w:p>
        </w:tc>
      </w:tr>
      <w:tr w:rsidR="004142FA" w14:paraId="75590D39" w14:textId="77777777">
        <w:trPr>
          <w:trHeight w:val="300"/>
        </w:trPr>
        <w:tc>
          <w:tcPr>
            <w:tcW w:w="3094" w:type="dxa"/>
            <w:gridSpan w:val="2"/>
          </w:tcPr>
          <w:p w14:paraId="6CC176DD" w14:textId="77777777" w:rsidR="004142FA" w:rsidRDefault="004142FA" w:rsidP="004142FA">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54F9FB36" w14:textId="77777777" w:rsidR="004142FA" w:rsidRDefault="004142FA" w:rsidP="004142FA">
            <w:pPr>
              <w:rPr>
                <w:b/>
                <w:kern w:val="2"/>
                <w:szCs w:val="24"/>
              </w:rPr>
            </w:pPr>
          </w:p>
          <w:p w14:paraId="15273B6F" w14:textId="77777777" w:rsidR="004142FA" w:rsidRDefault="004142FA" w:rsidP="004142FA">
            <w:pPr>
              <w:rPr>
                <w:b/>
                <w:kern w:val="2"/>
                <w:szCs w:val="24"/>
              </w:rPr>
            </w:pPr>
          </w:p>
          <w:p w14:paraId="1D1FCB9F" w14:textId="77777777" w:rsidR="004142FA" w:rsidRDefault="004142FA" w:rsidP="004142FA">
            <w:pPr>
              <w:rPr>
                <w:b/>
                <w:kern w:val="2"/>
                <w:szCs w:val="24"/>
              </w:rPr>
            </w:pPr>
          </w:p>
          <w:p w14:paraId="310C0EE2" w14:textId="77777777" w:rsidR="004142FA" w:rsidRDefault="004142FA" w:rsidP="004142FA">
            <w:pPr>
              <w:jc w:val="both"/>
              <w:rPr>
                <w:b/>
                <w:kern w:val="2"/>
                <w:szCs w:val="24"/>
              </w:rPr>
            </w:pPr>
          </w:p>
        </w:tc>
        <w:tc>
          <w:tcPr>
            <w:tcW w:w="6441" w:type="dxa"/>
            <w:gridSpan w:val="2"/>
          </w:tcPr>
          <w:p w14:paraId="36A3BE0F" w14:textId="77777777" w:rsidR="004142FA" w:rsidRDefault="004142FA" w:rsidP="004142FA">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2BF03A4" w14:textId="77777777" w:rsidR="004142FA" w:rsidRDefault="004142FA" w:rsidP="004142FA">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4FB7B47" w14:textId="77777777" w:rsidR="004142FA" w:rsidRDefault="004142FA" w:rsidP="004142FA">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2EB51E52" w14:textId="77777777" w:rsidR="004142FA" w:rsidRDefault="004142FA" w:rsidP="004142FA">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4142FA" w14:paraId="5EECE4CD" w14:textId="77777777">
        <w:trPr>
          <w:trHeight w:val="300"/>
        </w:trPr>
        <w:tc>
          <w:tcPr>
            <w:tcW w:w="3094" w:type="dxa"/>
            <w:gridSpan w:val="2"/>
          </w:tcPr>
          <w:p w14:paraId="15823CE0" w14:textId="77777777" w:rsidR="004142FA" w:rsidRDefault="004142FA" w:rsidP="004142FA">
            <w:pPr>
              <w:rPr>
                <w:b/>
                <w:kern w:val="2"/>
                <w:szCs w:val="24"/>
              </w:rPr>
            </w:pPr>
          </w:p>
        </w:tc>
        <w:tc>
          <w:tcPr>
            <w:tcW w:w="6441" w:type="dxa"/>
            <w:gridSpan w:val="2"/>
          </w:tcPr>
          <w:p w14:paraId="4E1D8E67" w14:textId="5499D061" w:rsidR="004142FA" w:rsidRDefault="004142FA" w:rsidP="004142FA">
            <w:pPr>
              <w:rPr>
                <w:color w:val="4472C4"/>
                <w:kern w:val="2"/>
                <w:szCs w:val="24"/>
              </w:rPr>
            </w:pPr>
          </w:p>
        </w:tc>
      </w:tr>
      <w:tr w:rsidR="004142FA" w14:paraId="3BF3329D" w14:textId="77777777">
        <w:trPr>
          <w:trHeight w:val="300"/>
        </w:trPr>
        <w:tc>
          <w:tcPr>
            <w:tcW w:w="3094" w:type="dxa"/>
            <w:gridSpan w:val="2"/>
          </w:tcPr>
          <w:p w14:paraId="3B863556" w14:textId="77777777" w:rsidR="004142FA" w:rsidRDefault="004142FA" w:rsidP="004142FA">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26B8F624" w14:textId="77777777" w:rsidR="004142FA" w:rsidRDefault="004142FA" w:rsidP="004142FA">
            <w:pPr>
              <w:rPr>
                <w:b/>
                <w:kern w:val="2"/>
                <w:szCs w:val="24"/>
              </w:rPr>
            </w:pPr>
          </w:p>
          <w:p w14:paraId="20C78B03" w14:textId="77777777" w:rsidR="004142FA" w:rsidRDefault="004142FA" w:rsidP="004142FA">
            <w:pPr>
              <w:rPr>
                <w:kern w:val="2"/>
                <w:szCs w:val="24"/>
              </w:rPr>
            </w:pPr>
          </w:p>
        </w:tc>
        <w:tc>
          <w:tcPr>
            <w:tcW w:w="6441" w:type="dxa"/>
            <w:gridSpan w:val="2"/>
          </w:tcPr>
          <w:p w14:paraId="28006485" w14:textId="77777777" w:rsidR="004142FA" w:rsidRDefault="004142FA" w:rsidP="004142FA">
            <w:pPr>
              <w:rPr>
                <w:kern w:val="2"/>
                <w:szCs w:val="24"/>
              </w:rPr>
            </w:pPr>
          </w:p>
          <w:p w14:paraId="321D03BB" w14:textId="77F1AB98" w:rsidR="004142FA" w:rsidRDefault="004142FA" w:rsidP="004142FA">
            <w:pPr>
              <w:rPr>
                <w:szCs w:val="24"/>
              </w:rPr>
            </w:pPr>
            <w:r w:rsidRPr="000D4C56">
              <w:rPr>
                <w:kern w:val="2"/>
                <w:szCs w:val="24"/>
              </w:rPr>
              <w:t xml:space="preserve">Sutarties kaina  </w:t>
            </w:r>
            <w:r>
              <w:rPr>
                <w:kern w:val="2"/>
                <w:szCs w:val="24"/>
              </w:rPr>
              <w:t>bus perskaičiuojami:</w:t>
            </w:r>
          </w:p>
          <w:p w14:paraId="1E24E65E" w14:textId="77777777" w:rsidR="004142FA" w:rsidRDefault="004142FA" w:rsidP="004142FA">
            <w:pPr>
              <w:rPr>
                <w:color w:val="FF0000"/>
                <w:kern w:val="2"/>
                <w:szCs w:val="24"/>
              </w:rPr>
            </w:pPr>
            <w:r>
              <w:rPr>
                <w:kern w:val="2"/>
                <w:szCs w:val="24"/>
              </w:rPr>
              <w:t>5.3.1. dėl PVM tarifo pasikeitimo;</w:t>
            </w:r>
          </w:p>
          <w:p w14:paraId="289A2110" w14:textId="30BF35DB" w:rsidR="004142FA" w:rsidRDefault="004142FA" w:rsidP="004142FA">
            <w:pPr>
              <w:rPr>
                <w:color w:val="FF0000"/>
                <w:kern w:val="2"/>
                <w:szCs w:val="24"/>
              </w:rPr>
            </w:pPr>
          </w:p>
        </w:tc>
      </w:tr>
      <w:tr w:rsidR="004142FA" w14:paraId="5D5AD2AB" w14:textId="77777777">
        <w:trPr>
          <w:trHeight w:val="300"/>
        </w:trPr>
        <w:tc>
          <w:tcPr>
            <w:tcW w:w="3094" w:type="dxa"/>
            <w:gridSpan w:val="2"/>
          </w:tcPr>
          <w:p w14:paraId="7BE975AB" w14:textId="77777777" w:rsidR="004142FA" w:rsidRDefault="004142FA" w:rsidP="004142FA">
            <w:pPr>
              <w:rPr>
                <w:b/>
                <w:kern w:val="2"/>
                <w:szCs w:val="24"/>
              </w:rPr>
            </w:pPr>
            <w:r>
              <w:rPr>
                <w:b/>
                <w:kern w:val="2"/>
                <w:szCs w:val="24"/>
              </w:rPr>
              <w:t>5.3.1. Sutarties kainos / įkainių peržiūra dėl PVM tarifo pasikeitimo</w:t>
            </w:r>
          </w:p>
        </w:tc>
        <w:tc>
          <w:tcPr>
            <w:tcW w:w="6441" w:type="dxa"/>
            <w:gridSpan w:val="2"/>
          </w:tcPr>
          <w:p w14:paraId="465409A5" w14:textId="77777777" w:rsidR="004142FA" w:rsidRDefault="004142FA" w:rsidP="004142F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102E7C5" w14:textId="77777777" w:rsidR="004142FA" w:rsidRDefault="004142FA" w:rsidP="004142FA">
            <w:pPr>
              <w:rPr>
                <w:kern w:val="2"/>
                <w:szCs w:val="24"/>
              </w:rPr>
            </w:pPr>
          </w:p>
          <w:p w14:paraId="4ABBF098" w14:textId="77777777" w:rsidR="004142FA" w:rsidRPr="004278A8" w:rsidRDefault="004142FA" w:rsidP="004142FA">
            <w:pPr>
              <w:rPr>
                <w:kern w:val="2"/>
                <w:szCs w:val="24"/>
              </w:rPr>
            </w:pPr>
            <w:r>
              <w:rPr>
                <w:kern w:val="2"/>
                <w:szCs w:val="24"/>
              </w:rPr>
              <w:t xml:space="preserve">Perskaičiavimas įforminamas Susitarimu ne vėliau </w:t>
            </w:r>
            <w:r w:rsidRPr="009E0011">
              <w:rPr>
                <w:kern w:val="2"/>
                <w:szCs w:val="24"/>
              </w:rPr>
              <w:t>kaip per 20</w:t>
            </w:r>
            <w:r>
              <w:rPr>
                <w:kern w:val="2"/>
                <w:szCs w:val="24"/>
              </w:rPr>
              <w:t xml:space="preserve"> (dvidešimt) darbo dienų</w:t>
            </w:r>
            <w:r>
              <w:rPr>
                <w:color w:val="4472C4"/>
                <w:kern w:val="2"/>
                <w:szCs w:val="24"/>
              </w:rPr>
              <w:t xml:space="preserve"> </w:t>
            </w:r>
            <w:r>
              <w:rPr>
                <w:kern w:val="2"/>
                <w:szCs w:val="24"/>
              </w:rPr>
              <w:t>nuo PVM mokėjimą reglamentuojančių teisės aktų pasikeitimo, kuris tampa neatskiriama Sutarties dalimi. Perskaičiuota Sutarties kaina  taikoma  už tą P</w:t>
            </w:r>
            <w:r>
              <w:rPr>
                <w:szCs w:val="24"/>
              </w:rPr>
              <w:t>aslaugų</w:t>
            </w:r>
            <w:r>
              <w:rPr>
                <w:kern w:val="2"/>
                <w:szCs w:val="24"/>
              </w:rPr>
              <w:t xml:space="preserve"> </w:t>
            </w:r>
            <w:r>
              <w:rPr>
                <w:kern w:val="2"/>
                <w:szCs w:val="24"/>
              </w:rPr>
              <w:lastRenderedPageBreak/>
              <w:t xml:space="preserve">dalį, kurios bus teikiamos </w:t>
            </w:r>
            <w:r w:rsidRPr="00C03B1C">
              <w:rPr>
                <w:kern w:val="2"/>
                <w:szCs w:val="24"/>
              </w:rPr>
              <w:t xml:space="preserve">nuo Šalių pasirašyto Susitarimo įsigaliojimo dienos.  Susitarime užfiksuojama </w:t>
            </w:r>
            <w:r w:rsidRPr="004278A8">
              <w:rPr>
                <w:kern w:val="2"/>
                <w:szCs w:val="24"/>
              </w:rPr>
              <w:t>perskaičiuota kaina, pakeičiama ir Pradinė Sutarties vertė.</w:t>
            </w:r>
          </w:p>
          <w:p w14:paraId="07822877" w14:textId="2709C12D" w:rsidR="004142FA" w:rsidRDefault="004142FA" w:rsidP="004142FA">
            <w:pPr>
              <w:rPr>
                <w:color w:val="FF0000"/>
                <w:kern w:val="2"/>
                <w:szCs w:val="24"/>
              </w:rPr>
            </w:pPr>
          </w:p>
          <w:p w14:paraId="2757240A" w14:textId="77777777" w:rsidR="004142FA" w:rsidRDefault="004142FA" w:rsidP="004142FA">
            <w:pPr>
              <w:rPr>
                <w:kern w:val="2"/>
                <w:szCs w:val="24"/>
              </w:rPr>
            </w:pPr>
          </w:p>
          <w:p w14:paraId="3405CB73" w14:textId="632CDA87" w:rsidR="004142FA" w:rsidRDefault="004142FA" w:rsidP="004142FA">
            <w:pPr>
              <w:rPr>
                <w:szCs w:val="24"/>
              </w:rPr>
            </w:pPr>
          </w:p>
        </w:tc>
      </w:tr>
      <w:tr w:rsidR="004142FA" w14:paraId="28003705" w14:textId="77777777">
        <w:trPr>
          <w:trHeight w:val="300"/>
        </w:trPr>
        <w:tc>
          <w:tcPr>
            <w:tcW w:w="3094" w:type="dxa"/>
            <w:gridSpan w:val="2"/>
          </w:tcPr>
          <w:p w14:paraId="0050C670" w14:textId="77777777" w:rsidR="004142FA" w:rsidRDefault="004142FA" w:rsidP="004142FA">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35D961C6" w14:textId="77777777" w:rsidR="004142FA" w:rsidRDefault="004142FA" w:rsidP="004142FA">
            <w:pPr>
              <w:rPr>
                <w:kern w:val="2"/>
                <w:szCs w:val="24"/>
              </w:rPr>
            </w:pPr>
            <w:r>
              <w:rPr>
                <w:kern w:val="2"/>
                <w:szCs w:val="24"/>
              </w:rPr>
              <w:t>Netaikoma</w:t>
            </w:r>
          </w:p>
          <w:p w14:paraId="6F88AD6A" w14:textId="77777777" w:rsidR="004142FA" w:rsidRDefault="004142FA" w:rsidP="004142FA">
            <w:pPr>
              <w:rPr>
                <w:kern w:val="2"/>
                <w:szCs w:val="24"/>
              </w:rPr>
            </w:pPr>
          </w:p>
          <w:p w14:paraId="56FC4C19" w14:textId="53F093D3" w:rsidR="004142FA" w:rsidRDefault="004142FA" w:rsidP="004142FA">
            <w:pPr>
              <w:rPr>
                <w:szCs w:val="24"/>
              </w:rPr>
            </w:pPr>
          </w:p>
        </w:tc>
      </w:tr>
      <w:tr w:rsidR="004142FA" w14:paraId="7F3473A9" w14:textId="77777777">
        <w:trPr>
          <w:trHeight w:val="300"/>
        </w:trPr>
        <w:tc>
          <w:tcPr>
            <w:tcW w:w="3094" w:type="dxa"/>
            <w:gridSpan w:val="2"/>
          </w:tcPr>
          <w:p w14:paraId="2B4B8FC9" w14:textId="77777777" w:rsidR="004142FA" w:rsidRDefault="004142FA" w:rsidP="004142FA">
            <w:pPr>
              <w:rPr>
                <w:bCs/>
                <w:kern w:val="2"/>
                <w:szCs w:val="24"/>
              </w:rPr>
            </w:pPr>
            <w:r>
              <w:rPr>
                <w:b/>
                <w:kern w:val="2"/>
                <w:szCs w:val="24"/>
              </w:rPr>
              <w:t>5.3.3. Sutarties kainos / įkainių peržiūra dėl kainų lygio pokyčio</w:t>
            </w:r>
          </w:p>
          <w:p w14:paraId="526369E3" w14:textId="0CE8F265" w:rsidR="004142FA" w:rsidRDefault="004142FA" w:rsidP="004142FA">
            <w:pPr>
              <w:rPr>
                <w:b/>
                <w:kern w:val="2"/>
                <w:szCs w:val="24"/>
              </w:rPr>
            </w:pPr>
          </w:p>
        </w:tc>
        <w:tc>
          <w:tcPr>
            <w:tcW w:w="6441" w:type="dxa"/>
            <w:gridSpan w:val="2"/>
          </w:tcPr>
          <w:p w14:paraId="4AE205B4" w14:textId="77777777" w:rsidR="004142FA" w:rsidRDefault="004142FA" w:rsidP="004142FA">
            <w:pPr>
              <w:rPr>
                <w:szCs w:val="24"/>
              </w:rPr>
            </w:pPr>
            <w:r>
              <w:rPr>
                <w:kern w:val="2"/>
                <w:szCs w:val="24"/>
              </w:rPr>
              <w:t>Netaikoma</w:t>
            </w:r>
          </w:p>
          <w:p w14:paraId="5C0194DE" w14:textId="77777777" w:rsidR="004142FA" w:rsidRDefault="004142FA" w:rsidP="004142FA">
            <w:pPr>
              <w:rPr>
                <w:kern w:val="2"/>
                <w:szCs w:val="24"/>
              </w:rPr>
            </w:pPr>
          </w:p>
          <w:p w14:paraId="28091341" w14:textId="720A36E5" w:rsidR="004142FA" w:rsidRDefault="004142FA" w:rsidP="004142FA">
            <w:pPr>
              <w:rPr>
                <w:color w:val="4472C4"/>
                <w:kern w:val="2"/>
                <w:szCs w:val="24"/>
              </w:rPr>
            </w:pPr>
          </w:p>
        </w:tc>
      </w:tr>
      <w:tr w:rsidR="004142FA" w14:paraId="223F99CF" w14:textId="77777777">
        <w:trPr>
          <w:trHeight w:val="300"/>
        </w:trPr>
        <w:tc>
          <w:tcPr>
            <w:tcW w:w="3094" w:type="dxa"/>
            <w:gridSpan w:val="2"/>
          </w:tcPr>
          <w:p w14:paraId="1A460C70" w14:textId="77777777" w:rsidR="004142FA" w:rsidRDefault="004142FA" w:rsidP="004142FA">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C57E9DA" w14:textId="77777777" w:rsidR="004142FA" w:rsidRDefault="004142FA" w:rsidP="004142FA">
            <w:pPr>
              <w:rPr>
                <w:kern w:val="2"/>
                <w:szCs w:val="24"/>
              </w:rPr>
            </w:pPr>
            <w:r>
              <w:rPr>
                <w:kern w:val="2"/>
                <w:szCs w:val="24"/>
              </w:rPr>
              <w:t>Netaikoma</w:t>
            </w:r>
          </w:p>
          <w:p w14:paraId="23B2F669" w14:textId="77777777" w:rsidR="004142FA" w:rsidRDefault="004142FA" w:rsidP="004142FA">
            <w:pPr>
              <w:rPr>
                <w:kern w:val="2"/>
                <w:szCs w:val="24"/>
              </w:rPr>
            </w:pPr>
          </w:p>
          <w:p w14:paraId="328B3A12" w14:textId="5FF3C0C5" w:rsidR="004142FA" w:rsidRDefault="004142FA" w:rsidP="004142FA">
            <w:pPr>
              <w:rPr>
                <w:szCs w:val="24"/>
              </w:rPr>
            </w:pPr>
          </w:p>
        </w:tc>
      </w:tr>
      <w:tr w:rsidR="004142FA" w14:paraId="0EADFA33" w14:textId="77777777">
        <w:trPr>
          <w:trHeight w:val="300"/>
        </w:trPr>
        <w:tc>
          <w:tcPr>
            <w:tcW w:w="3094" w:type="dxa"/>
            <w:gridSpan w:val="2"/>
          </w:tcPr>
          <w:p w14:paraId="7CFC68CC" w14:textId="77777777" w:rsidR="004142FA" w:rsidRDefault="004142FA" w:rsidP="004142F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A4D48B3" w14:textId="77777777" w:rsidR="004142FA" w:rsidRDefault="004142FA" w:rsidP="004142FA">
            <w:pPr>
              <w:rPr>
                <w:kern w:val="2"/>
                <w:szCs w:val="24"/>
              </w:rPr>
            </w:pPr>
            <w:r>
              <w:rPr>
                <w:kern w:val="2"/>
                <w:szCs w:val="24"/>
              </w:rPr>
              <w:t>Netaikoma</w:t>
            </w:r>
          </w:p>
          <w:p w14:paraId="01EAFF21" w14:textId="77777777" w:rsidR="004142FA" w:rsidRDefault="004142FA" w:rsidP="004142FA">
            <w:pPr>
              <w:rPr>
                <w:kern w:val="2"/>
                <w:szCs w:val="24"/>
              </w:rPr>
            </w:pPr>
          </w:p>
          <w:p w14:paraId="6B574990" w14:textId="33FE3C9E" w:rsidR="004142FA" w:rsidRDefault="004142FA" w:rsidP="004142FA">
            <w:pPr>
              <w:rPr>
                <w:szCs w:val="24"/>
              </w:rPr>
            </w:pPr>
          </w:p>
        </w:tc>
      </w:tr>
      <w:tr w:rsidR="004142FA" w14:paraId="6E98BEE1" w14:textId="77777777">
        <w:trPr>
          <w:trHeight w:val="300"/>
        </w:trPr>
        <w:tc>
          <w:tcPr>
            <w:tcW w:w="3094" w:type="dxa"/>
            <w:gridSpan w:val="2"/>
          </w:tcPr>
          <w:p w14:paraId="436424C2" w14:textId="77777777" w:rsidR="004142FA" w:rsidRDefault="004142FA" w:rsidP="004142FA">
            <w:pPr>
              <w:rPr>
                <w:b/>
                <w:kern w:val="2"/>
                <w:szCs w:val="24"/>
              </w:rPr>
            </w:pPr>
            <w:r>
              <w:rPr>
                <w:b/>
                <w:kern w:val="2"/>
                <w:szCs w:val="24"/>
              </w:rPr>
              <w:t>5.5. Atsiskaitymo su Tiekėju terminas ir tvarka</w:t>
            </w:r>
          </w:p>
        </w:tc>
        <w:tc>
          <w:tcPr>
            <w:tcW w:w="6441" w:type="dxa"/>
            <w:gridSpan w:val="2"/>
          </w:tcPr>
          <w:p w14:paraId="04DAEFAE" w14:textId="77777777" w:rsidR="004142FA" w:rsidRPr="0085701D" w:rsidRDefault="004142FA" w:rsidP="004142FA">
            <w:pPr>
              <w:rPr>
                <w:color w:val="000000" w:themeColor="text1"/>
                <w:kern w:val="2"/>
                <w:szCs w:val="24"/>
              </w:rPr>
            </w:pPr>
            <w:r>
              <w:rPr>
                <w:kern w:val="2"/>
                <w:szCs w:val="24"/>
              </w:rPr>
              <w:t xml:space="preserve">Pirkėjas atsiskaito su Tiekėju ne vėliau kaip per 30 (trisdešimt) kalendorinių dienų nuo Sąskaitos gavimo dienos. </w:t>
            </w:r>
            <w:r w:rsidRPr="0085701D">
              <w:rPr>
                <w:color w:val="000000" w:themeColor="text1"/>
                <w:kern w:val="2"/>
                <w:szCs w:val="24"/>
              </w:rPr>
              <w:t xml:space="preserve">Šiame punkte nurodytas mokėjimo terminas, susietas su finansavimu, gaunamu iš trečiųjų šalių, gali būti pratęstas, tačiau negali būti ilgesnis nei 60 kalendorinių dienų. </w:t>
            </w:r>
          </w:p>
          <w:p w14:paraId="7AA8FC8D" w14:textId="7AE9C3E5" w:rsidR="004142FA" w:rsidRDefault="004142FA" w:rsidP="004142FA">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3FEDB25F" w14:textId="117AE2FB" w:rsidR="004142FA" w:rsidRPr="00447DDD" w:rsidRDefault="004142FA" w:rsidP="004142FA">
            <w:pPr>
              <w:rPr>
                <w:kern w:val="2"/>
                <w:szCs w:val="24"/>
                <w:shd w:val="clear" w:color="auto" w:fill="FFFFFF"/>
              </w:rPr>
            </w:pPr>
            <w:r w:rsidRPr="00447DDD">
              <w:rPr>
                <w:kern w:val="2"/>
                <w:szCs w:val="24"/>
                <w:shd w:val="clear" w:color="auto" w:fill="FFFFFF"/>
              </w:rPr>
              <w:t>1) įvykdžius visus sutartinius įsipareigojimus, sumokama visa Sutarties kaina</w:t>
            </w:r>
            <w:r>
              <w:rPr>
                <w:kern w:val="2"/>
                <w:szCs w:val="24"/>
                <w:shd w:val="clear" w:color="auto" w:fill="FFFFFF"/>
              </w:rPr>
              <w:t>.</w:t>
            </w:r>
          </w:p>
          <w:p w14:paraId="55D885FB" w14:textId="36C084CA" w:rsidR="004142FA" w:rsidRDefault="004142FA" w:rsidP="004142FA">
            <w:pPr>
              <w:rPr>
                <w:color w:val="4472C4"/>
                <w:kern w:val="2"/>
                <w:szCs w:val="24"/>
                <w:shd w:val="clear" w:color="auto" w:fill="FFFFFF"/>
              </w:rPr>
            </w:pPr>
          </w:p>
        </w:tc>
      </w:tr>
      <w:tr w:rsidR="004142FA" w14:paraId="28E7B26E" w14:textId="77777777">
        <w:trPr>
          <w:trHeight w:val="300"/>
        </w:trPr>
        <w:tc>
          <w:tcPr>
            <w:tcW w:w="3094" w:type="dxa"/>
            <w:gridSpan w:val="2"/>
          </w:tcPr>
          <w:p w14:paraId="74DFAFA0" w14:textId="77777777" w:rsidR="004142FA" w:rsidRDefault="004142FA" w:rsidP="004142FA">
            <w:pPr>
              <w:rPr>
                <w:b/>
                <w:kern w:val="2"/>
                <w:szCs w:val="24"/>
              </w:rPr>
            </w:pPr>
            <w:r>
              <w:rPr>
                <w:b/>
                <w:kern w:val="2"/>
                <w:szCs w:val="24"/>
              </w:rPr>
              <w:t>5.6. Avansas</w:t>
            </w:r>
          </w:p>
        </w:tc>
        <w:tc>
          <w:tcPr>
            <w:tcW w:w="6441" w:type="dxa"/>
            <w:gridSpan w:val="2"/>
          </w:tcPr>
          <w:p w14:paraId="446190ED" w14:textId="77777777" w:rsidR="004142FA" w:rsidRDefault="004142FA" w:rsidP="004142FA">
            <w:pPr>
              <w:rPr>
                <w:kern w:val="2"/>
                <w:szCs w:val="24"/>
              </w:rPr>
            </w:pPr>
            <w:r>
              <w:rPr>
                <w:kern w:val="2"/>
                <w:szCs w:val="24"/>
              </w:rPr>
              <w:t>Netaikoma</w:t>
            </w:r>
          </w:p>
          <w:p w14:paraId="29CFEDEF" w14:textId="4C467681" w:rsidR="004142FA" w:rsidRDefault="004142FA" w:rsidP="004142FA">
            <w:pPr>
              <w:spacing w:line="259" w:lineRule="auto"/>
              <w:rPr>
                <w:color w:val="000000"/>
                <w:kern w:val="2"/>
                <w:szCs w:val="24"/>
                <w:shd w:val="clear" w:color="auto" w:fill="FFFFFF"/>
              </w:rPr>
            </w:pPr>
          </w:p>
        </w:tc>
      </w:tr>
      <w:tr w:rsidR="004142FA" w14:paraId="70D41D0A" w14:textId="77777777">
        <w:trPr>
          <w:trHeight w:val="300"/>
        </w:trPr>
        <w:tc>
          <w:tcPr>
            <w:tcW w:w="3094" w:type="dxa"/>
            <w:gridSpan w:val="2"/>
          </w:tcPr>
          <w:p w14:paraId="5BB5002C" w14:textId="77777777" w:rsidR="004142FA" w:rsidRDefault="004142FA" w:rsidP="004142FA">
            <w:pPr>
              <w:rPr>
                <w:b/>
                <w:kern w:val="2"/>
                <w:szCs w:val="24"/>
              </w:rPr>
            </w:pPr>
            <w:r>
              <w:rPr>
                <w:b/>
                <w:kern w:val="2"/>
                <w:szCs w:val="24"/>
              </w:rPr>
              <w:t>5.7. Avanso užtikrinimas</w:t>
            </w:r>
          </w:p>
        </w:tc>
        <w:tc>
          <w:tcPr>
            <w:tcW w:w="6441" w:type="dxa"/>
            <w:gridSpan w:val="2"/>
          </w:tcPr>
          <w:p w14:paraId="49D48C7F" w14:textId="77777777" w:rsidR="004142FA" w:rsidRDefault="004142FA" w:rsidP="004142FA">
            <w:pPr>
              <w:rPr>
                <w:kern w:val="2"/>
                <w:szCs w:val="24"/>
              </w:rPr>
            </w:pPr>
            <w:r>
              <w:rPr>
                <w:kern w:val="2"/>
                <w:szCs w:val="24"/>
              </w:rPr>
              <w:t>Netaikoma</w:t>
            </w:r>
          </w:p>
          <w:p w14:paraId="4785BDEE" w14:textId="2EB57917" w:rsidR="004142FA" w:rsidRDefault="004142FA" w:rsidP="004142FA">
            <w:pPr>
              <w:rPr>
                <w:kern w:val="2"/>
                <w:szCs w:val="24"/>
              </w:rPr>
            </w:pPr>
          </w:p>
        </w:tc>
      </w:tr>
      <w:tr w:rsidR="004142FA" w14:paraId="65A13521" w14:textId="77777777">
        <w:trPr>
          <w:trHeight w:val="300"/>
        </w:trPr>
        <w:tc>
          <w:tcPr>
            <w:tcW w:w="9535" w:type="dxa"/>
            <w:gridSpan w:val="4"/>
          </w:tcPr>
          <w:p w14:paraId="146AF0B6" w14:textId="77777777" w:rsidR="004142FA" w:rsidRDefault="004142FA" w:rsidP="004142FA">
            <w:pPr>
              <w:jc w:val="center"/>
              <w:rPr>
                <w:bCs/>
                <w:kern w:val="2"/>
                <w:szCs w:val="24"/>
              </w:rPr>
            </w:pPr>
            <w:r>
              <w:rPr>
                <w:b/>
                <w:kern w:val="2"/>
                <w:szCs w:val="24"/>
              </w:rPr>
              <w:t>6. PASLAUGŲ KOKYBĖ IR GARANTINIAI ĮSIPAREIGOJIMAI</w:t>
            </w:r>
          </w:p>
        </w:tc>
      </w:tr>
      <w:tr w:rsidR="004142FA" w14:paraId="4FA89BE6" w14:textId="77777777">
        <w:trPr>
          <w:trHeight w:val="300"/>
        </w:trPr>
        <w:tc>
          <w:tcPr>
            <w:tcW w:w="3094" w:type="dxa"/>
            <w:gridSpan w:val="2"/>
          </w:tcPr>
          <w:p w14:paraId="748029F9" w14:textId="77777777" w:rsidR="004142FA" w:rsidRDefault="004142FA" w:rsidP="004142FA">
            <w:pPr>
              <w:rPr>
                <w:b/>
                <w:kern w:val="2"/>
                <w:szCs w:val="24"/>
              </w:rPr>
            </w:pPr>
            <w:r>
              <w:rPr>
                <w:b/>
                <w:kern w:val="2"/>
                <w:szCs w:val="24"/>
              </w:rPr>
              <w:t>6.1. Garantinis terminas</w:t>
            </w:r>
          </w:p>
        </w:tc>
        <w:tc>
          <w:tcPr>
            <w:tcW w:w="6441" w:type="dxa"/>
            <w:gridSpan w:val="2"/>
          </w:tcPr>
          <w:p w14:paraId="73D72060" w14:textId="77777777" w:rsidR="004142FA" w:rsidRDefault="004142FA" w:rsidP="004142FA">
            <w:pPr>
              <w:rPr>
                <w:kern w:val="2"/>
                <w:szCs w:val="24"/>
              </w:rPr>
            </w:pPr>
            <w:r>
              <w:rPr>
                <w:kern w:val="2"/>
                <w:szCs w:val="24"/>
              </w:rPr>
              <w:t>Netaikoma</w:t>
            </w:r>
          </w:p>
          <w:p w14:paraId="1F020ADF" w14:textId="77777777" w:rsidR="004142FA" w:rsidRDefault="004142FA" w:rsidP="004142FA">
            <w:pPr>
              <w:rPr>
                <w:kern w:val="2"/>
                <w:szCs w:val="24"/>
              </w:rPr>
            </w:pPr>
          </w:p>
          <w:p w14:paraId="3B809A34" w14:textId="50E520B2" w:rsidR="004142FA" w:rsidRDefault="004142FA" w:rsidP="004142FA">
            <w:pPr>
              <w:spacing w:line="259" w:lineRule="auto"/>
            </w:pPr>
          </w:p>
        </w:tc>
      </w:tr>
      <w:tr w:rsidR="004142FA" w14:paraId="45EDB25D" w14:textId="77777777">
        <w:trPr>
          <w:trHeight w:val="300"/>
        </w:trPr>
        <w:tc>
          <w:tcPr>
            <w:tcW w:w="3094" w:type="dxa"/>
            <w:gridSpan w:val="2"/>
          </w:tcPr>
          <w:p w14:paraId="1271ACAF" w14:textId="77777777" w:rsidR="004142FA" w:rsidRDefault="004142FA" w:rsidP="004142FA">
            <w:pPr>
              <w:rPr>
                <w:b/>
                <w:kern w:val="2"/>
                <w:szCs w:val="24"/>
              </w:rPr>
            </w:pPr>
            <w:r>
              <w:rPr>
                <w:b/>
                <w:szCs w:val="24"/>
              </w:rPr>
              <w:t>6.2. Terminas Paslaugų trūkumams pašalinti</w:t>
            </w:r>
          </w:p>
        </w:tc>
        <w:tc>
          <w:tcPr>
            <w:tcW w:w="6441" w:type="dxa"/>
            <w:gridSpan w:val="2"/>
          </w:tcPr>
          <w:p w14:paraId="6D807B2A" w14:textId="3734F62A" w:rsidR="004142FA" w:rsidRDefault="004142FA" w:rsidP="004142FA">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5 (penkias) darbo dienas nuo rašytinės pretenzijos gavimo dienos pašalinti Paslaugų trūkumus.</w:t>
            </w:r>
          </w:p>
          <w:p w14:paraId="7501DB70" w14:textId="77777777" w:rsidR="004142FA" w:rsidRDefault="004142FA" w:rsidP="004142FA">
            <w:pPr>
              <w:rPr>
                <w:kern w:val="2"/>
                <w:szCs w:val="24"/>
              </w:rPr>
            </w:pPr>
          </w:p>
          <w:p w14:paraId="3B04E5B9" w14:textId="03DE244D" w:rsidR="004142FA" w:rsidRDefault="004142FA" w:rsidP="004142FA">
            <w:pPr>
              <w:rPr>
                <w:bCs/>
                <w:kern w:val="2"/>
                <w:szCs w:val="24"/>
              </w:rPr>
            </w:pPr>
          </w:p>
        </w:tc>
      </w:tr>
      <w:tr w:rsidR="004142FA" w14:paraId="44E4642B" w14:textId="77777777">
        <w:trPr>
          <w:trHeight w:val="300"/>
        </w:trPr>
        <w:tc>
          <w:tcPr>
            <w:tcW w:w="3094" w:type="dxa"/>
            <w:gridSpan w:val="2"/>
          </w:tcPr>
          <w:p w14:paraId="4AE07C04" w14:textId="77777777" w:rsidR="004142FA" w:rsidRDefault="004142FA" w:rsidP="004142FA">
            <w:pPr>
              <w:rPr>
                <w:b/>
                <w:kern w:val="2"/>
                <w:szCs w:val="24"/>
              </w:rPr>
            </w:pPr>
            <w:r>
              <w:rPr>
                <w:b/>
                <w:szCs w:val="24"/>
              </w:rPr>
              <w:lastRenderedPageBreak/>
              <w:t>6.3. Kokybinių kriterijų įgyvendinimo ir tikrinimo tvarka</w:t>
            </w:r>
          </w:p>
        </w:tc>
        <w:tc>
          <w:tcPr>
            <w:tcW w:w="6441" w:type="dxa"/>
            <w:gridSpan w:val="2"/>
          </w:tcPr>
          <w:p w14:paraId="21028451" w14:textId="08164B5C" w:rsidR="00D10CF2" w:rsidRDefault="004142FA" w:rsidP="00D10CF2">
            <w:pPr>
              <w:rPr>
                <w:bCs/>
                <w:kern w:val="2"/>
                <w:szCs w:val="24"/>
              </w:rPr>
            </w:pPr>
            <w:r>
              <w:rPr>
                <w:kern w:val="2"/>
                <w:szCs w:val="24"/>
              </w:rPr>
              <w:t xml:space="preserve">Netaikoma </w:t>
            </w:r>
          </w:p>
          <w:p w14:paraId="678DC5A6" w14:textId="7CB8AFAB" w:rsidR="004142FA" w:rsidRDefault="004142FA" w:rsidP="004142FA">
            <w:pPr>
              <w:rPr>
                <w:bCs/>
                <w:kern w:val="2"/>
                <w:szCs w:val="24"/>
              </w:rPr>
            </w:pPr>
          </w:p>
        </w:tc>
      </w:tr>
      <w:tr w:rsidR="004142FA" w14:paraId="22070569" w14:textId="77777777">
        <w:trPr>
          <w:trHeight w:val="300"/>
        </w:trPr>
        <w:tc>
          <w:tcPr>
            <w:tcW w:w="9535" w:type="dxa"/>
            <w:gridSpan w:val="4"/>
          </w:tcPr>
          <w:p w14:paraId="08E3B0EC" w14:textId="77777777" w:rsidR="004142FA" w:rsidRDefault="004142FA" w:rsidP="004142FA">
            <w:pPr>
              <w:jc w:val="center"/>
              <w:rPr>
                <w:b/>
                <w:kern w:val="2"/>
                <w:szCs w:val="24"/>
              </w:rPr>
            </w:pPr>
            <w:r>
              <w:rPr>
                <w:b/>
                <w:kern w:val="2"/>
                <w:szCs w:val="24"/>
              </w:rPr>
              <w:t>7. SUTARTIES VYKDYMUI PASITELKIAMI SUBTIEKĖJAI IR (AR) SPECIALISTAI</w:t>
            </w:r>
          </w:p>
        </w:tc>
      </w:tr>
      <w:tr w:rsidR="004142FA" w14:paraId="6ED7D2A6" w14:textId="77777777">
        <w:trPr>
          <w:trHeight w:val="300"/>
        </w:trPr>
        <w:tc>
          <w:tcPr>
            <w:tcW w:w="3094" w:type="dxa"/>
            <w:gridSpan w:val="2"/>
          </w:tcPr>
          <w:p w14:paraId="02673F0D" w14:textId="77777777" w:rsidR="004142FA" w:rsidRDefault="004142FA" w:rsidP="004142FA">
            <w:pPr>
              <w:rPr>
                <w:b/>
                <w:bCs/>
                <w:kern w:val="2"/>
                <w:szCs w:val="24"/>
              </w:rPr>
            </w:pPr>
            <w:r>
              <w:rPr>
                <w:b/>
                <w:bCs/>
                <w:kern w:val="2"/>
                <w:szCs w:val="24"/>
              </w:rPr>
              <w:t>7.1. Sutarties vykdymui pasitelkiami subtiekėjai ir (ar) specialistai</w:t>
            </w:r>
          </w:p>
        </w:tc>
        <w:tc>
          <w:tcPr>
            <w:tcW w:w="6441" w:type="dxa"/>
            <w:gridSpan w:val="2"/>
          </w:tcPr>
          <w:p w14:paraId="03870BAE" w14:textId="46400791" w:rsidR="004142FA" w:rsidRDefault="004142FA" w:rsidP="004142FA">
            <w:pPr>
              <w:rPr>
                <w:b/>
                <w:kern w:val="2"/>
                <w:szCs w:val="24"/>
              </w:rPr>
            </w:pPr>
            <w:r w:rsidRPr="00275B11">
              <w:rPr>
                <w:kern w:val="2"/>
                <w:szCs w:val="24"/>
              </w:rPr>
              <w:t xml:space="preserve">Sutarties vykdymui pasitelkiami subtiekėjai ir (ar) specialistai yra nurodyti Sutarties priede Nr. </w:t>
            </w:r>
            <w:r w:rsidR="00672C42" w:rsidRPr="00275B11">
              <w:rPr>
                <w:kern w:val="2"/>
                <w:szCs w:val="24"/>
              </w:rPr>
              <w:t>2 „Pasiūlymas“</w:t>
            </w:r>
            <w:r w:rsidR="002D3336" w:rsidRPr="002D3336">
              <w:rPr>
                <w:kern w:val="2"/>
                <w:szCs w:val="24"/>
              </w:rPr>
              <w:t xml:space="preserve"> </w:t>
            </w:r>
          </w:p>
        </w:tc>
      </w:tr>
      <w:tr w:rsidR="004142FA" w14:paraId="1E174339" w14:textId="77777777">
        <w:trPr>
          <w:trHeight w:val="300"/>
        </w:trPr>
        <w:tc>
          <w:tcPr>
            <w:tcW w:w="9535" w:type="dxa"/>
            <w:gridSpan w:val="4"/>
          </w:tcPr>
          <w:p w14:paraId="68B90C3C" w14:textId="77777777" w:rsidR="004142FA" w:rsidRDefault="004142FA" w:rsidP="004142FA">
            <w:pPr>
              <w:jc w:val="center"/>
              <w:rPr>
                <w:b/>
                <w:kern w:val="2"/>
                <w:szCs w:val="24"/>
              </w:rPr>
            </w:pPr>
            <w:r>
              <w:rPr>
                <w:b/>
                <w:kern w:val="2"/>
                <w:szCs w:val="24"/>
              </w:rPr>
              <w:t>8. PRIEVOLIŲ PAGAL SUTARTĮ ĮVYKDYMO UŽTIKRINIMAS</w:t>
            </w:r>
          </w:p>
        </w:tc>
      </w:tr>
      <w:tr w:rsidR="004142FA" w14:paraId="6AA6EE18" w14:textId="77777777">
        <w:trPr>
          <w:trHeight w:val="300"/>
        </w:trPr>
        <w:tc>
          <w:tcPr>
            <w:tcW w:w="3094" w:type="dxa"/>
            <w:gridSpan w:val="2"/>
          </w:tcPr>
          <w:p w14:paraId="7D7AAAFC" w14:textId="77777777" w:rsidR="004142FA" w:rsidRDefault="004142FA" w:rsidP="004142FA">
            <w:pPr>
              <w:rPr>
                <w:b/>
                <w:kern w:val="2"/>
                <w:szCs w:val="24"/>
              </w:rPr>
            </w:pPr>
            <w:r>
              <w:rPr>
                <w:b/>
                <w:kern w:val="2"/>
                <w:szCs w:val="24"/>
              </w:rPr>
              <w:t>8.1. Prievolių pagal Sutartį įvykdymo užtikrinimas</w:t>
            </w:r>
          </w:p>
        </w:tc>
        <w:tc>
          <w:tcPr>
            <w:tcW w:w="6441" w:type="dxa"/>
            <w:gridSpan w:val="2"/>
          </w:tcPr>
          <w:p w14:paraId="65FE781C" w14:textId="1AC645E9" w:rsidR="004142FA" w:rsidRDefault="004142FA" w:rsidP="004142FA">
            <w:pPr>
              <w:rPr>
                <w:kern w:val="2"/>
                <w:szCs w:val="24"/>
              </w:rPr>
            </w:pPr>
            <w:r>
              <w:rPr>
                <w:kern w:val="2"/>
                <w:szCs w:val="24"/>
              </w:rPr>
              <w:t>Prievolių pagal Sutartį įvykdymas užtikrinamas:</w:t>
            </w:r>
          </w:p>
          <w:p w14:paraId="6E52C008" w14:textId="77777777" w:rsidR="004142FA" w:rsidRDefault="004142FA" w:rsidP="004142FA">
            <w:pPr>
              <w:rPr>
                <w:kern w:val="2"/>
                <w:szCs w:val="24"/>
              </w:rPr>
            </w:pPr>
            <w:r>
              <w:rPr>
                <w:kern w:val="2"/>
                <w:szCs w:val="24"/>
              </w:rPr>
              <w:t>Netesybomis (delspinigiais, bauda);</w:t>
            </w:r>
          </w:p>
          <w:p w14:paraId="31E2F392" w14:textId="0A849149" w:rsidR="004142FA" w:rsidRDefault="004142FA" w:rsidP="004142FA">
            <w:pPr>
              <w:rPr>
                <w:kern w:val="2"/>
                <w:szCs w:val="24"/>
              </w:rPr>
            </w:pPr>
          </w:p>
        </w:tc>
      </w:tr>
      <w:tr w:rsidR="004142FA" w14:paraId="1538B7A2" w14:textId="77777777">
        <w:trPr>
          <w:trHeight w:val="300"/>
        </w:trPr>
        <w:tc>
          <w:tcPr>
            <w:tcW w:w="3094" w:type="dxa"/>
            <w:gridSpan w:val="2"/>
          </w:tcPr>
          <w:p w14:paraId="2109088E" w14:textId="77777777" w:rsidR="004142FA" w:rsidRDefault="004142FA" w:rsidP="004142FA">
            <w:pPr>
              <w:rPr>
                <w:b/>
                <w:kern w:val="2"/>
                <w:szCs w:val="24"/>
              </w:rPr>
            </w:pPr>
            <w:r>
              <w:rPr>
                <w:b/>
                <w:kern w:val="2"/>
                <w:szCs w:val="24"/>
              </w:rPr>
              <w:t>8.2 Sutarties įvykdymo užtikrinimo galiojimo terminas</w:t>
            </w:r>
          </w:p>
        </w:tc>
        <w:tc>
          <w:tcPr>
            <w:tcW w:w="6441" w:type="dxa"/>
            <w:gridSpan w:val="2"/>
          </w:tcPr>
          <w:p w14:paraId="7299F065" w14:textId="77777777" w:rsidR="004142FA" w:rsidRDefault="004142FA" w:rsidP="004142FA">
            <w:pPr>
              <w:rPr>
                <w:kern w:val="2"/>
                <w:szCs w:val="24"/>
              </w:rPr>
            </w:pPr>
            <w:r>
              <w:rPr>
                <w:kern w:val="2"/>
                <w:szCs w:val="24"/>
              </w:rPr>
              <w:t>Netaikoma</w:t>
            </w:r>
          </w:p>
          <w:p w14:paraId="16A85778" w14:textId="77777777" w:rsidR="004142FA" w:rsidRDefault="004142FA" w:rsidP="004142FA">
            <w:pPr>
              <w:rPr>
                <w:kern w:val="2"/>
                <w:szCs w:val="24"/>
              </w:rPr>
            </w:pPr>
          </w:p>
          <w:p w14:paraId="2CDC29B4" w14:textId="1D92B5B5" w:rsidR="004142FA" w:rsidRDefault="004142FA" w:rsidP="004142FA">
            <w:pPr>
              <w:rPr>
                <w:kern w:val="2"/>
                <w:szCs w:val="24"/>
              </w:rPr>
            </w:pPr>
          </w:p>
        </w:tc>
      </w:tr>
      <w:tr w:rsidR="004142FA" w14:paraId="507417DC" w14:textId="77777777">
        <w:trPr>
          <w:trHeight w:val="300"/>
        </w:trPr>
        <w:tc>
          <w:tcPr>
            <w:tcW w:w="3094" w:type="dxa"/>
            <w:gridSpan w:val="2"/>
          </w:tcPr>
          <w:p w14:paraId="3BE98224" w14:textId="77777777" w:rsidR="004142FA" w:rsidRDefault="004142FA" w:rsidP="004142FA">
            <w:pPr>
              <w:rPr>
                <w:b/>
                <w:kern w:val="2"/>
                <w:szCs w:val="24"/>
              </w:rPr>
            </w:pPr>
            <w:r>
              <w:rPr>
                <w:b/>
                <w:kern w:val="2"/>
                <w:szCs w:val="24"/>
              </w:rPr>
              <w:t>8.3. Sutarties įvykdymo užtikrinimo pateikimas</w:t>
            </w:r>
          </w:p>
        </w:tc>
        <w:tc>
          <w:tcPr>
            <w:tcW w:w="6441" w:type="dxa"/>
            <w:gridSpan w:val="2"/>
          </w:tcPr>
          <w:p w14:paraId="08327314" w14:textId="77777777" w:rsidR="004142FA" w:rsidRDefault="004142FA" w:rsidP="004142FA">
            <w:pPr>
              <w:rPr>
                <w:kern w:val="2"/>
                <w:szCs w:val="24"/>
              </w:rPr>
            </w:pPr>
            <w:r>
              <w:rPr>
                <w:kern w:val="2"/>
                <w:szCs w:val="24"/>
              </w:rPr>
              <w:t>Netaikoma</w:t>
            </w:r>
          </w:p>
          <w:p w14:paraId="360DF4C6" w14:textId="319604C3" w:rsidR="004142FA" w:rsidRDefault="004142FA" w:rsidP="004142FA">
            <w:pPr>
              <w:rPr>
                <w:szCs w:val="24"/>
              </w:rPr>
            </w:pPr>
          </w:p>
        </w:tc>
      </w:tr>
      <w:tr w:rsidR="004142FA" w14:paraId="531DEDAE" w14:textId="77777777">
        <w:trPr>
          <w:trHeight w:val="300"/>
        </w:trPr>
        <w:tc>
          <w:tcPr>
            <w:tcW w:w="9535" w:type="dxa"/>
            <w:gridSpan w:val="4"/>
          </w:tcPr>
          <w:p w14:paraId="10C43B26" w14:textId="77777777" w:rsidR="004142FA" w:rsidRDefault="004142FA" w:rsidP="004142FA">
            <w:pPr>
              <w:jc w:val="center"/>
              <w:rPr>
                <w:bCs/>
                <w:kern w:val="2"/>
                <w:szCs w:val="24"/>
              </w:rPr>
            </w:pPr>
            <w:r>
              <w:rPr>
                <w:b/>
                <w:kern w:val="2"/>
                <w:szCs w:val="24"/>
              </w:rPr>
              <w:t>9. ŠALIŲ ATSAKOMYBĖ</w:t>
            </w:r>
          </w:p>
        </w:tc>
      </w:tr>
      <w:tr w:rsidR="004142FA" w14:paraId="63398656" w14:textId="77777777">
        <w:trPr>
          <w:trHeight w:val="300"/>
        </w:trPr>
        <w:tc>
          <w:tcPr>
            <w:tcW w:w="3094" w:type="dxa"/>
            <w:gridSpan w:val="2"/>
          </w:tcPr>
          <w:p w14:paraId="3E3413FD" w14:textId="77777777" w:rsidR="004142FA" w:rsidRDefault="004142FA" w:rsidP="004142FA">
            <w:pPr>
              <w:rPr>
                <w:b/>
                <w:kern w:val="2"/>
                <w:szCs w:val="24"/>
              </w:rPr>
            </w:pPr>
            <w:r>
              <w:rPr>
                <w:b/>
                <w:kern w:val="2"/>
                <w:szCs w:val="24"/>
              </w:rPr>
              <w:t>9.1. Pirkėjui taikomos netesybos už mokėjimų pagal Sutartį vėlavimą</w:t>
            </w:r>
          </w:p>
        </w:tc>
        <w:tc>
          <w:tcPr>
            <w:tcW w:w="6441" w:type="dxa"/>
            <w:gridSpan w:val="2"/>
          </w:tcPr>
          <w:p w14:paraId="6EEF9A56" w14:textId="7D58362C" w:rsidR="004142FA" w:rsidRPr="002052AF" w:rsidRDefault="004142FA" w:rsidP="004142FA">
            <w:pPr>
              <w:rPr>
                <w:bCs/>
                <w:kern w:val="2"/>
                <w:szCs w:val="24"/>
              </w:rPr>
            </w:pPr>
            <w:r>
              <w:rPr>
                <w:bCs/>
                <w:color w:val="000000"/>
                <w:kern w:val="2"/>
                <w:szCs w:val="24"/>
              </w:rPr>
              <w:t xml:space="preserve">Jei Pirkėjas, gavęs tinkamai pateiktą ir užpildytą Sąskaitą, uždelsia atsiskaityti už tinkamai Tiekėjo suteiktas kokybiškas Paslaugas per </w:t>
            </w:r>
            <w:r w:rsidRPr="002052AF">
              <w:rPr>
                <w:bCs/>
                <w:kern w:val="2"/>
                <w:szCs w:val="24"/>
              </w:rPr>
              <w:t xml:space="preserve">Sutartyje nurodytą terminą, Tiekėjas nuo kitos nei nustatytas terminas dienos skaičiuoja Pirkėjui 0,02 (dvi šimtosios) procento  dydžio delspinigius nuo neapmokėtos sumos be PVM už kiekvieną vėlavimo dieną.  </w:t>
            </w:r>
          </w:p>
          <w:p w14:paraId="7900D5BE" w14:textId="77777777" w:rsidR="004142FA" w:rsidRDefault="004142FA" w:rsidP="004142FA">
            <w:pPr>
              <w:rPr>
                <w:bCs/>
                <w:kern w:val="2"/>
                <w:szCs w:val="24"/>
              </w:rPr>
            </w:pPr>
          </w:p>
          <w:p w14:paraId="283BD4E4" w14:textId="77777777" w:rsidR="004142FA" w:rsidRDefault="004142FA" w:rsidP="004142FA">
            <w:pPr>
              <w:rPr>
                <w:bCs/>
                <w:color w:val="000000"/>
                <w:kern w:val="2"/>
                <w:szCs w:val="24"/>
              </w:rPr>
            </w:pPr>
          </w:p>
          <w:p w14:paraId="1A630167" w14:textId="54489A4D" w:rsidR="004142FA" w:rsidRDefault="004142FA" w:rsidP="004142FA">
            <w:pPr>
              <w:spacing w:line="259" w:lineRule="auto"/>
              <w:rPr>
                <w:bCs/>
                <w:color w:val="000000"/>
                <w:kern w:val="2"/>
                <w:szCs w:val="24"/>
              </w:rPr>
            </w:pPr>
          </w:p>
        </w:tc>
      </w:tr>
      <w:tr w:rsidR="004142FA" w14:paraId="58840209" w14:textId="77777777">
        <w:trPr>
          <w:trHeight w:val="300"/>
        </w:trPr>
        <w:tc>
          <w:tcPr>
            <w:tcW w:w="3094" w:type="dxa"/>
            <w:gridSpan w:val="2"/>
          </w:tcPr>
          <w:p w14:paraId="30E37ABE" w14:textId="77777777" w:rsidR="004142FA" w:rsidRDefault="004142FA" w:rsidP="004142FA">
            <w:pPr>
              <w:rPr>
                <w:b/>
                <w:kern w:val="2"/>
                <w:szCs w:val="24"/>
              </w:rPr>
            </w:pPr>
            <w:r>
              <w:rPr>
                <w:b/>
                <w:szCs w:val="24"/>
              </w:rPr>
              <w:t>9.2. Tiekėjui taikomos netesybos</w:t>
            </w:r>
          </w:p>
        </w:tc>
        <w:tc>
          <w:tcPr>
            <w:tcW w:w="6441" w:type="dxa"/>
            <w:gridSpan w:val="2"/>
          </w:tcPr>
          <w:p w14:paraId="21E89B46" w14:textId="18F1EC7A" w:rsidR="004142FA" w:rsidRDefault="004142FA" w:rsidP="004142FA">
            <w:pPr>
              <w:rPr>
                <w:color w:val="000000"/>
              </w:rPr>
            </w:pPr>
            <w:r>
              <w:rPr>
                <w:color w:val="000000"/>
                <w:szCs w:val="24"/>
                <w:lang w:val="lt"/>
              </w:rPr>
              <w:t xml:space="preserve">9.2.1. Jeigu Tiekėjas vėluoja suteikti Paslaugas arba nevykdo kitų sutartinių įsipareigojimų, Pirkėjas nuo kitos nei nustatytas terminas dienos Tiekėjui </w:t>
            </w:r>
            <w:r w:rsidRPr="00446AC1">
              <w:rPr>
                <w:szCs w:val="24"/>
                <w:lang w:val="lt"/>
              </w:rPr>
              <w:t xml:space="preserve">skaičiuoja 0,02 (dvi šimtosios) procento  dydžio delspinigius už kiekvieną uždelstą dieną </w:t>
            </w:r>
            <w:r>
              <w:rPr>
                <w:color w:val="000000"/>
                <w:szCs w:val="24"/>
                <w:lang w:val="lt"/>
              </w:rPr>
              <w:t>nuo laiku nesuteiktų Paslaugų ar kitų sutartinių įsipareigojimų nevykdymo kainos be PVM.</w:t>
            </w:r>
          </w:p>
          <w:p w14:paraId="73999482" w14:textId="45A057CF" w:rsidR="004142FA" w:rsidRDefault="004142FA" w:rsidP="004142FA">
            <w:pPr>
              <w:rPr>
                <w:szCs w:val="24"/>
              </w:rPr>
            </w:pPr>
            <w:r>
              <w:rPr>
                <w:color w:val="000000"/>
                <w:szCs w:val="24"/>
                <w:lang w:val="lt"/>
              </w:rPr>
              <w:t xml:space="preserve">9.2.2. Jeigu Tiekėjas vėluoja grąžinti dėl Tiekėjui mokėtinos sumos sumažinimo susidariusią permoką pagal Bendrųjų sąlygų 7.4.1.2 papunktį, </w:t>
            </w:r>
            <w:r w:rsidRPr="00650557">
              <w:rPr>
                <w:szCs w:val="24"/>
                <w:lang w:val="lt"/>
              </w:rPr>
              <w:t xml:space="preserve">Pirkėjas nuo kitos nei nustatytas terminas dienos Tiekėjui skaičiuoja 0,02 (dvi šimtosios) procento  dydžio delspinigius už kiekvieną uždelstą dieną nuo </w:t>
            </w:r>
            <w:r>
              <w:rPr>
                <w:color w:val="000000"/>
                <w:szCs w:val="24"/>
                <w:lang w:val="lt"/>
              </w:rPr>
              <w:t>laiku negrąžintos permokos kainos be PVM.</w:t>
            </w:r>
          </w:p>
          <w:p w14:paraId="65E33563" w14:textId="1025A48A" w:rsidR="004142FA" w:rsidRDefault="004142FA" w:rsidP="004142FA">
            <w:r>
              <w:rPr>
                <w:color w:val="000000"/>
                <w:kern w:val="2"/>
              </w:rPr>
              <w:t>9.2.3. Tiekėjas privalo sumokėti Pirkėjui netesybas per 10 darbo</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142FA" w14:paraId="33AF36CC" w14:textId="77777777">
        <w:trPr>
          <w:trHeight w:val="300"/>
        </w:trPr>
        <w:tc>
          <w:tcPr>
            <w:tcW w:w="3094" w:type="dxa"/>
            <w:gridSpan w:val="2"/>
          </w:tcPr>
          <w:p w14:paraId="5B4F02C3" w14:textId="77777777" w:rsidR="004142FA" w:rsidRDefault="004142FA" w:rsidP="004142FA">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129D779" w14:textId="64B893B1" w:rsidR="004142FA" w:rsidRDefault="004142FA" w:rsidP="004142FA">
            <w:pPr>
              <w:rPr>
                <w:bCs/>
                <w:szCs w:val="24"/>
              </w:rPr>
            </w:pPr>
            <w:r>
              <w:rPr>
                <w:bCs/>
                <w:kern w:val="2"/>
                <w:szCs w:val="24"/>
              </w:rPr>
              <w:t>9.3.1. Nutraukus Sutartį dėl esminio Sutarties pažeidimo, nustatyto Sutarties Specialiosiose sąlygose, mokama10 (dešimt)  procentų dydžio bauda nuo Pradinės Sutarties vertės, nurodytos Specialiųjų sąlygų 5.2 punkte.</w:t>
            </w:r>
          </w:p>
          <w:p w14:paraId="71E36A80" w14:textId="77777777" w:rsidR="004142FA" w:rsidRDefault="004142FA" w:rsidP="004142FA">
            <w:pPr>
              <w:rPr>
                <w:bCs/>
                <w:szCs w:val="24"/>
              </w:rPr>
            </w:pPr>
          </w:p>
          <w:p w14:paraId="3C79A610" w14:textId="1BC520EF" w:rsidR="004142FA" w:rsidRDefault="004142FA" w:rsidP="004142FA">
            <w:pPr>
              <w:rPr>
                <w:bCs/>
                <w:szCs w:val="24"/>
              </w:rPr>
            </w:pPr>
            <w:r>
              <w:rPr>
                <w:bCs/>
                <w:szCs w:val="24"/>
              </w:rPr>
              <w:t>9.3.2. Nepagrįstai nutraukus Sutarties vykdymą ne Sutartyje nustatyta tvarka, mokama 10 (dešimt)</w:t>
            </w:r>
            <w:r>
              <w:rPr>
                <w:bCs/>
                <w:kern w:val="2"/>
                <w:szCs w:val="24"/>
              </w:rPr>
              <w:t xml:space="preserve"> procentų dydžio bauda </w:t>
            </w:r>
            <w:r>
              <w:rPr>
                <w:bCs/>
                <w:kern w:val="2"/>
                <w:szCs w:val="24"/>
              </w:rPr>
              <w:lastRenderedPageBreak/>
              <w:t>nuo Pradinės Sutarties vertės, nurodytos Specialiųjų sąlygų 5.2 punkte.</w:t>
            </w:r>
          </w:p>
          <w:p w14:paraId="6408764C" w14:textId="3174ACD1" w:rsidR="004142FA" w:rsidRDefault="004142FA" w:rsidP="004142FA">
            <w:pPr>
              <w:rPr>
                <w:bCs/>
                <w:kern w:val="2"/>
                <w:szCs w:val="24"/>
              </w:rPr>
            </w:pPr>
          </w:p>
        </w:tc>
      </w:tr>
      <w:tr w:rsidR="004142FA" w14:paraId="4A9F77C6" w14:textId="77777777">
        <w:trPr>
          <w:trHeight w:val="300"/>
        </w:trPr>
        <w:tc>
          <w:tcPr>
            <w:tcW w:w="3094" w:type="dxa"/>
            <w:gridSpan w:val="2"/>
          </w:tcPr>
          <w:p w14:paraId="63D60D3E" w14:textId="77777777" w:rsidR="004142FA" w:rsidRDefault="004142FA" w:rsidP="004142FA">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5C6FB43" w14:textId="729854B5" w:rsidR="004142FA" w:rsidRDefault="004142FA" w:rsidP="004142FA">
            <w:pPr>
              <w:rPr>
                <w:bCs/>
                <w:kern w:val="2"/>
                <w:szCs w:val="24"/>
              </w:rPr>
            </w:pPr>
            <w:r w:rsidRPr="00A23B68">
              <w:rPr>
                <w:bCs/>
                <w:color w:val="000000"/>
                <w:kern w:val="2"/>
                <w:szCs w:val="24"/>
              </w:rPr>
              <w:t xml:space="preserve">500 Eur bauda,  taikoma už kiekvieną pažeidimo atvejį </w:t>
            </w:r>
          </w:p>
          <w:p w14:paraId="618F1EDA" w14:textId="157EE536" w:rsidR="004142FA" w:rsidRDefault="004142FA" w:rsidP="004142FA">
            <w:pPr>
              <w:rPr>
                <w:bCs/>
                <w:kern w:val="2"/>
                <w:szCs w:val="24"/>
              </w:rPr>
            </w:pPr>
          </w:p>
        </w:tc>
      </w:tr>
      <w:tr w:rsidR="004142FA" w14:paraId="3C8BD66A" w14:textId="77777777">
        <w:trPr>
          <w:trHeight w:val="300"/>
        </w:trPr>
        <w:tc>
          <w:tcPr>
            <w:tcW w:w="3094" w:type="dxa"/>
            <w:gridSpan w:val="2"/>
          </w:tcPr>
          <w:p w14:paraId="62C2B3F4" w14:textId="77777777" w:rsidR="004142FA" w:rsidRDefault="004142FA" w:rsidP="004142FA">
            <w:pPr>
              <w:rPr>
                <w:b/>
                <w:kern w:val="2"/>
                <w:szCs w:val="24"/>
              </w:rPr>
            </w:pPr>
            <w:r>
              <w:rPr>
                <w:b/>
                <w:kern w:val="2"/>
                <w:szCs w:val="24"/>
              </w:rPr>
              <w:t>9.5. Tiekėjui taikomos baudos dėl aplinkosauginių ir (arba) socialinių kriterijų nesilaikymo</w:t>
            </w:r>
          </w:p>
        </w:tc>
        <w:tc>
          <w:tcPr>
            <w:tcW w:w="6441" w:type="dxa"/>
            <w:gridSpan w:val="2"/>
          </w:tcPr>
          <w:p w14:paraId="3925608A" w14:textId="6BB52299" w:rsidR="00D90B3D" w:rsidRDefault="00D90B3D" w:rsidP="00D90B3D">
            <w:pPr>
              <w:rPr>
                <w:bCs/>
                <w:kern w:val="2"/>
                <w:szCs w:val="24"/>
              </w:rPr>
            </w:pPr>
            <w:r>
              <w:rPr>
                <w:bCs/>
                <w:color w:val="000000"/>
                <w:kern w:val="2"/>
                <w:szCs w:val="24"/>
              </w:rPr>
              <w:t>1</w:t>
            </w:r>
            <w:r w:rsidRPr="00A23B68">
              <w:rPr>
                <w:bCs/>
                <w:color w:val="000000"/>
                <w:kern w:val="2"/>
                <w:szCs w:val="24"/>
              </w:rPr>
              <w:t xml:space="preserve">00 Eur bauda,  taikoma už kiekvieną pažeidimo atvejį </w:t>
            </w:r>
          </w:p>
          <w:p w14:paraId="627E8D5A" w14:textId="4A3957F0" w:rsidR="004142FA" w:rsidRPr="00E40E00" w:rsidRDefault="004142FA" w:rsidP="004142FA">
            <w:pPr>
              <w:rPr>
                <w:bCs/>
                <w:color w:val="000000"/>
                <w:kern w:val="2"/>
                <w:szCs w:val="24"/>
                <w:highlight w:val="yellow"/>
              </w:rPr>
            </w:pPr>
          </w:p>
          <w:p w14:paraId="2C019D3F" w14:textId="77777777" w:rsidR="004142FA" w:rsidRPr="00E40E00" w:rsidRDefault="004142FA" w:rsidP="004142FA">
            <w:pPr>
              <w:rPr>
                <w:bCs/>
                <w:kern w:val="2"/>
                <w:szCs w:val="24"/>
                <w:highlight w:val="yellow"/>
              </w:rPr>
            </w:pPr>
          </w:p>
          <w:p w14:paraId="6B3071D5" w14:textId="07FD996A" w:rsidR="004142FA" w:rsidRPr="00E40E00" w:rsidRDefault="004142FA" w:rsidP="004142FA">
            <w:pPr>
              <w:rPr>
                <w:bCs/>
                <w:color w:val="4472C4"/>
                <w:kern w:val="2"/>
                <w:szCs w:val="24"/>
                <w:highlight w:val="yellow"/>
              </w:rPr>
            </w:pPr>
          </w:p>
        </w:tc>
      </w:tr>
      <w:tr w:rsidR="004142FA" w14:paraId="78332B3E" w14:textId="77777777">
        <w:trPr>
          <w:trHeight w:val="300"/>
        </w:trPr>
        <w:tc>
          <w:tcPr>
            <w:tcW w:w="3094" w:type="dxa"/>
            <w:gridSpan w:val="2"/>
          </w:tcPr>
          <w:p w14:paraId="5BAD78D9" w14:textId="77777777" w:rsidR="004142FA" w:rsidRDefault="004142FA" w:rsidP="004142FA">
            <w:pPr>
              <w:rPr>
                <w:b/>
                <w:kern w:val="2"/>
                <w:szCs w:val="24"/>
              </w:rPr>
            </w:pPr>
            <w:r>
              <w:rPr>
                <w:b/>
                <w:kern w:val="2"/>
                <w:szCs w:val="24"/>
              </w:rPr>
              <w:t>9.6. Tiekėjui / Pirkėjui taikoma bauda dėl konfidencialumo reikalavimų nesilaikymo</w:t>
            </w:r>
          </w:p>
        </w:tc>
        <w:tc>
          <w:tcPr>
            <w:tcW w:w="6441" w:type="dxa"/>
            <w:gridSpan w:val="2"/>
          </w:tcPr>
          <w:p w14:paraId="2901FC98" w14:textId="77777777" w:rsidR="004142FA" w:rsidRDefault="004142FA" w:rsidP="004142FA">
            <w:pPr>
              <w:rPr>
                <w:bCs/>
                <w:kern w:val="2"/>
                <w:szCs w:val="24"/>
              </w:rPr>
            </w:pPr>
            <w:r>
              <w:rPr>
                <w:bCs/>
                <w:kern w:val="2"/>
                <w:szCs w:val="24"/>
              </w:rPr>
              <w:t>Netaikoma</w:t>
            </w:r>
          </w:p>
          <w:p w14:paraId="4C440BF0" w14:textId="77777777" w:rsidR="004142FA" w:rsidRDefault="004142FA" w:rsidP="004142FA">
            <w:pPr>
              <w:rPr>
                <w:bCs/>
                <w:kern w:val="2"/>
                <w:szCs w:val="24"/>
              </w:rPr>
            </w:pPr>
          </w:p>
          <w:p w14:paraId="71CA47D8" w14:textId="40673797" w:rsidR="004142FA" w:rsidRDefault="004142FA" w:rsidP="004142FA">
            <w:pPr>
              <w:rPr>
                <w:bCs/>
                <w:color w:val="4472C4"/>
                <w:kern w:val="2"/>
                <w:szCs w:val="24"/>
              </w:rPr>
            </w:pPr>
          </w:p>
        </w:tc>
      </w:tr>
      <w:tr w:rsidR="004142FA" w14:paraId="66AF3606" w14:textId="77777777">
        <w:trPr>
          <w:trHeight w:val="300"/>
        </w:trPr>
        <w:tc>
          <w:tcPr>
            <w:tcW w:w="3094" w:type="dxa"/>
            <w:gridSpan w:val="2"/>
          </w:tcPr>
          <w:p w14:paraId="5E0EDA70" w14:textId="77777777" w:rsidR="004142FA" w:rsidRPr="007F25C4" w:rsidRDefault="004142FA" w:rsidP="004142FA">
            <w:pPr>
              <w:rPr>
                <w:b/>
                <w:kern w:val="2"/>
              </w:rPr>
            </w:pPr>
            <w:r w:rsidRPr="007F25C4">
              <w:rPr>
                <w:b/>
              </w:rPr>
              <w:t xml:space="preserve">9.7. Tiekėjui taikomos netesybos dėl pirkimo dokumentuose nustatytų Kokybinių kriterijų </w:t>
            </w:r>
            <w:proofErr w:type="spellStart"/>
            <w:r w:rsidRPr="007F25C4">
              <w:rPr>
                <w:b/>
              </w:rPr>
              <w:t>nepasiekimo</w:t>
            </w:r>
            <w:proofErr w:type="spellEnd"/>
            <w:r w:rsidRPr="007F25C4">
              <w:rPr>
                <w:b/>
              </w:rPr>
              <w:t xml:space="preserve"> Sutarties vykdymo metu</w:t>
            </w:r>
          </w:p>
        </w:tc>
        <w:tc>
          <w:tcPr>
            <w:tcW w:w="6441" w:type="dxa"/>
            <w:gridSpan w:val="2"/>
          </w:tcPr>
          <w:p w14:paraId="7ADEF0B2" w14:textId="56503544" w:rsidR="007F25C4" w:rsidRPr="007F25C4" w:rsidRDefault="004142FA" w:rsidP="007F25C4">
            <w:pPr>
              <w:rPr>
                <w:bCs/>
                <w:color w:val="4472C4"/>
                <w:kern w:val="2"/>
                <w:szCs w:val="24"/>
              </w:rPr>
            </w:pPr>
            <w:r w:rsidRPr="007F25C4">
              <w:rPr>
                <w:bCs/>
                <w:szCs w:val="24"/>
              </w:rPr>
              <w:t xml:space="preserve">Netaikoma </w:t>
            </w:r>
          </w:p>
          <w:p w14:paraId="594C7EF4" w14:textId="73901884" w:rsidR="004142FA" w:rsidRPr="007F25C4" w:rsidRDefault="004142FA" w:rsidP="004142FA">
            <w:pPr>
              <w:rPr>
                <w:bCs/>
                <w:color w:val="4472C4"/>
                <w:kern w:val="2"/>
                <w:szCs w:val="24"/>
              </w:rPr>
            </w:pPr>
          </w:p>
        </w:tc>
      </w:tr>
      <w:tr w:rsidR="004142FA" w14:paraId="794D18CD"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AB866C8" w14:textId="77777777" w:rsidR="004142FA" w:rsidRDefault="004142FA" w:rsidP="004142FA">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2393FB0" w14:textId="580507CE" w:rsidR="004142FA" w:rsidRDefault="004142FA" w:rsidP="004142FA">
            <w:pPr>
              <w:rPr>
                <w:bCs/>
                <w:color w:val="4472C4"/>
                <w:kern w:val="2"/>
                <w:szCs w:val="24"/>
              </w:rPr>
            </w:pPr>
            <w:r>
              <w:rPr>
                <w:bCs/>
                <w:kern w:val="2"/>
                <w:szCs w:val="24"/>
              </w:rPr>
              <w:t>Netaikoma</w:t>
            </w:r>
          </w:p>
        </w:tc>
      </w:tr>
      <w:tr w:rsidR="004142FA" w14:paraId="3136E192" w14:textId="77777777">
        <w:trPr>
          <w:trHeight w:val="300"/>
        </w:trPr>
        <w:tc>
          <w:tcPr>
            <w:tcW w:w="3094" w:type="dxa"/>
            <w:gridSpan w:val="2"/>
          </w:tcPr>
          <w:p w14:paraId="1DBD76D2" w14:textId="77777777" w:rsidR="004142FA" w:rsidRDefault="004142FA" w:rsidP="004142FA">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088423FE" w14:textId="77777777" w:rsidR="004142FA" w:rsidRDefault="004142FA" w:rsidP="004142FA">
            <w:pPr>
              <w:rPr>
                <w:bCs/>
                <w:kern w:val="2"/>
                <w:szCs w:val="24"/>
              </w:rPr>
            </w:pPr>
            <w:r>
              <w:rPr>
                <w:bCs/>
                <w:kern w:val="2"/>
                <w:szCs w:val="24"/>
              </w:rPr>
              <w:t>Netaikoma</w:t>
            </w:r>
          </w:p>
          <w:p w14:paraId="5065889C" w14:textId="77777777" w:rsidR="004142FA" w:rsidRDefault="004142FA" w:rsidP="004142FA">
            <w:pPr>
              <w:rPr>
                <w:bCs/>
                <w:kern w:val="2"/>
                <w:szCs w:val="24"/>
              </w:rPr>
            </w:pPr>
          </w:p>
          <w:p w14:paraId="51D9F272" w14:textId="77777777" w:rsidR="004142FA" w:rsidRDefault="004142FA" w:rsidP="004142FA">
            <w:pPr>
              <w:rPr>
                <w:bCs/>
                <w:color w:val="4472C4"/>
                <w:kern w:val="2"/>
                <w:szCs w:val="24"/>
              </w:rPr>
            </w:pPr>
          </w:p>
        </w:tc>
      </w:tr>
      <w:tr w:rsidR="004142FA" w14:paraId="30A40861" w14:textId="77777777">
        <w:trPr>
          <w:trHeight w:val="300"/>
        </w:trPr>
        <w:tc>
          <w:tcPr>
            <w:tcW w:w="3094" w:type="dxa"/>
            <w:gridSpan w:val="2"/>
          </w:tcPr>
          <w:p w14:paraId="217875EF" w14:textId="77777777" w:rsidR="004142FA" w:rsidRDefault="004142FA" w:rsidP="004142FA">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255107C6" w14:textId="0BD44548" w:rsidR="004142FA" w:rsidRDefault="004142FA" w:rsidP="004142FA">
            <w:pPr>
              <w:rPr>
                <w:bCs/>
                <w:color w:val="4472C4"/>
                <w:kern w:val="2"/>
                <w:szCs w:val="24"/>
              </w:rPr>
            </w:pPr>
            <w:r>
              <w:rPr>
                <w:bCs/>
                <w:color w:val="4472C4"/>
                <w:kern w:val="2"/>
                <w:szCs w:val="24"/>
              </w:rPr>
              <w:t>-</w:t>
            </w:r>
          </w:p>
        </w:tc>
      </w:tr>
      <w:tr w:rsidR="004142FA" w14:paraId="4433D4CC" w14:textId="77777777">
        <w:trPr>
          <w:trHeight w:val="300"/>
        </w:trPr>
        <w:tc>
          <w:tcPr>
            <w:tcW w:w="9535" w:type="dxa"/>
            <w:gridSpan w:val="4"/>
          </w:tcPr>
          <w:p w14:paraId="1FE235BA" w14:textId="77777777" w:rsidR="004142FA" w:rsidRDefault="004142FA" w:rsidP="004142FA">
            <w:pPr>
              <w:jc w:val="center"/>
              <w:rPr>
                <w:color w:val="4472C4"/>
                <w:kern w:val="2"/>
                <w:szCs w:val="24"/>
              </w:rPr>
            </w:pPr>
            <w:r>
              <w:rPr>
                <w:b/>
                <w:kern w:val="2"/>
                <w:szCs w:val="24"/>
              </w:rPr>
              <w:t>10. ESMINĖS SUTARTIES SĄLYGOS</w:t>
            </w:r>
          </w:p>
        </w:tc>
      </w:tr>
      <w:tr w:rsidR="004142FA" w14:paraId="513D079F" w14:textId="77777777">
        <w:trPr>
          <w:trHeight w:val="300"/>
        </w:trPr>
        <w:tc>
          <w:tcPr>
            <w:tcW w:w="3094" w:type="dxa"/>
            <w:gridSpan w:val="2"/>
          </w:tcPr>
          <w:p w14:paraId="137760BE" w14:textId="77777777" w:rsidR="004142FA" w:rsidRPr="00D43E42" w:rsidRDefault="004142FA" w:rsidP="004142FA">
            <w:pPr>
              <w:rPr>
                <w:b/>
                <w:kern w:val="2"/>
                <w:szCs w:val="24"/>
                <w:lang w:val="en-US"/>
              </w:rPr>
            </w:pPr>
            <w:r w:rsidRPr="00D43E42">
              <w:rPr>
                <w:b/>
                <w:kern w:val="2"/>
                <w:szCs w:val="24"/>
                <w:lang w:val="en-US"/>
              </w:rPr>
              <w:t>10.1</w:t>
            </w:r>
            <w:r w:rsidRPr="00D43E42">
              <w:rPr>
                <w:b/>
                <w:kern w:val="2"/>
                <w:szCs w:val="24"/>
              </w:rPr>
              <w:t xml:space="preserve"> Esminės Sutarties sąlygos</w:t>
            </w:r>
          </w:p>
        </w:tc>
        <w:tc>
          <w:tcPr>
            <w:tcW w:w="6441" w:type="dxa"/>
            <w:gridSpan w:val="2"/>
          </w:tcPr>
          <w:p w14:paraId="65C70933" w14:textId="77777777" w:rsidR="004142FA" w:rsidRPr="00D43E42" w:rsidRDefault="004142FA" w:rsidP="004142FA">
            <w:pPr>
              <w:rPr>
                <w:kern w:val="2"/>
                <w:szCs w:val="24"/>
              </w:rPr>
            </w:pPr>
            <w:r w:rsidRPr="00D43E42">
              <w:rPr>
                <w:kern w:val="2"/>
                <w:szCs w:val="24"/>
              </w:rPr>
              <w:t>Netaikoma</w:t>
            </w:r>
          </w:p>
          <w:p w14:paraId="1FB8E1DD" w14:textId="77777777" w:rsidR="004142FA" w:rsidRPr="00D43E42" w:rsidRDefault="004142FA" w:rsidP="004142FA">
            <w:pPr>
              <w:rPr>
                <w:kern w:val="2"/>
                <w:szCs w:val="24"/>
              </w:rPr>
            </w:pPr>
          </w:p>
          <w:p w14:paraId="7A37FEF5" w14:textId="6CFF9776" w:rsidR="004142FA" w:rsidRPr="00D43E42" w:rsidRDefault="004142FA" w:rsidP="004142FA">
            <w:pPr>
              <w:rPr>
                <w:color w:val="4472C4"/>
                <w:kern w:val="2"/>
                <w:szCs w:val="24"/>
              </w:rPr>
            </w:pPr>
          </w:p>
        </w:tc>
      </w:tr>
      <w:tr w:rsidR="004142FA" w14:paraId="288D0294" w14:textId="77777777">
        <w:trPr>
          <w:trHeight w:val="300"/>
        </w:trPr>
        <w:tc>
          <w:tcPr>
            <w:tcW w:w="3094" w:type="dxa"/>
            <w:gridSpan w:val="2"/>
          </w:tcPr>
          <w:p w14:paraId="2D5A3A1A" w14:textId="77777777" w:rsidR="004142FA" w:rsidRPr="00D43E42" w:rsidRDefault="004142FA" w:rsidP="004142FA">
            <w:pPr>
              <w:rPr>
                <w:b/>
                <w:kern w:val="2"/>
                <w:szCs w:val="24"/>
              </w:rPr>
            </w:pPr>
            <w:r w:rsidRPr="00D43E42">
              <w:rPr>
                <w:b/>
                <w:bCs/>
                <w:kern w:val="2"/>
                <w:szCs w:val="24"/>
              </w:rPr>
              <w:t>10.2. Dideli arba nuolatiniai esminės Sutarties sąlygos vykdymo trūkumai</w:t>
            </w:r>
          </w:p>
        </w:tc>
        <w:tc>
          <w:tcPr>
            <w:tcW w:w="6441" w:type="dxa"/>
            <w:gridSpan w:val="2"/>
          </w:tcPr>
          <w:p w14:paraId="184E7954" w14:textId="1A5E57C9" w:rsidR="004142FA" w:rsidRPr="00D43E42" w:rsidRDefault="004142FA" w:rsidP="00D43E42">
            <w:pPr>
              <w:spacing w:line="276" w:lineRule="auto"/>
              <w:jc w:val="both"/>
              <w:textAlignment w:val="baseline"/>
              <w:rPr>
                <w:color w:val="4471C4"/>
              </w:rPr>
            </w:pPr>
            <w:r w:rsidRPr="00D43E42">
              <w:rPr>
                <w:rFonts w:eastAsia="Arial"/>
              </w:rPr>
              <w:t xml:space="preserve">Netaikoma </w:t>
            </w:r>
          </w:p>
          <w:p w14:paraId="005E259F" w14:textId="77777777" w:rsidR="004142FA" w:rsidRPr="00D43E42" w:rsidRDefault="004142FA" w:rsidP="004142FA">
            <w:pPr>
              <w:rPr>
                <w:color w:val="4471C4"/>
                <w:kern w:val="2"/>
                <w:szCs w:val="24"/>
              </w:rPr>
            </w:pPr>
          </w:p>
          <w:p w14:paraId="44631798" w14:textId="77777777" w:rsidR="004142FA" w:rsidRPr="00D43E42" w:rsidRDefault="004142FA" w:rsidP="004142FA">
            <w:pPr>
              <w:rPr>
                <w:kern w:val="2"/>
                <w:szCs w:val="24"/>
              </w:rPr>
            </w:pPr>
          </w:p>
        </w:tc>
      </w:tr>
      <w:tr w:rsidR="004142FA" w14:paraId="16BC8424" w14:textId="77777777">
        <w:trPr>
          <w:trHeight w:val="300"/>
        </w:trPr>
        <w:tc>
          <w:tcPr>
            <w:tcW w:w="9535" w:type="dxa"/>
            <w:gridSpan w:val="4"/>
          </w:tcPr>
          <w:p w14:paraId="44A8B1DF" w14:textId="77777777" w:rsidR="004142FA" w:rsidRDefault="004142FA" w:rsidP="004142FA">
            <w:pPr>
              <w:jc w:val="center"/>
              <w:rPr>
                <w:b/>
                <w:kern w:val="2"/>
                <w:szCs w:val="24"/>
              </w:rPr>
            </w:pPr>
            <w:r>
              <w:rPr>
                <w:b/>
                <w:kern w:val="2"/>
                <w:szCs w:val="24"/>
              </w:rPr>
              <w:lastRenderedPageBreak/>
              <w:t>11. SUTARTIES GALIOJIMAS IR KEITIMAS</w:t>
            </w:r>
          </w:p>
        </w:tc>
      </w:tr>
      <w:tr w:rsidR="004142FA" w14:paraId="35D1498A" w14:textId="77777777">
        <w:trPr>
          <w:trHeight w:val="300"/>
        </w:trPr>
        <w:tc>
          <w:tcPr>
            <w:tcW w:w="3094" w:type="dxa"/>
            <w:gridSpan w:val="2"/>
          </w:tcPr>
          <w:p w14:paraId="59262188" w14:textId="77777777" w:rsidR="004142FA" w:rsidRDefault="004142FA" w:rsidP="004142FA">
            <w:pPr>
              <w:rPr>
                <w:b/>
                <w:kern w:val="2"/>
                <w:szCs w:val="24"/>
              </w:rPr>
            </w:pPr>
            <w:r>
              <w:rPr>
                <w:b/>
                <w:szCs w:val="24"/>
              </w:rPr>
              <w:t>11.1. Sutarties sudarymas ir įsigaliojimas</w:t>
            </w:r>
          </w:p>
        </w:tc>
        <w:tc>
          <w:tcPr>
            <w:tcW w:w="6441" w:type="dxa"/>
            <w:gridSpan w:val="2"/>
          </w:tcPr>
          <w:p w14:paraId="2CEF0FC1" w14:textId="77777777" w:rsidR="004142FA" w:rsidRPr="00A575F5" w:rsidRDefault="004142FA" w:rsidP="004142FA">
            <w:pPr>
              <w:rPr>
                <w:kern w:val="2"/>
                <w:szCs w:val="24"/>
              </w:rPr>
            </w:pPr>
            <w:r w:rsidRPr="00A575F5">
              <w:rPr>
                <w:kern w:val="2"/>
                <w:szCs w:val="24"/>
              </w:rPr>
              <w:t>Ši Sutartis laikoma sudaryta ir įsigalioja nuo Sutarties pasirašymo dienos (antrosios Šalies pasirašymo dieną).</w:t>
            </w:r>
          </w:p>
          <w:p w14:paraId="6A3C2325" w14:textId="2B5B446D" w:rsidR="004142FA" w:rsidRDefault="004142FA" w:rsidP="004142FA">
            <w:pPr>
              <w:rPr>
                <w:color w:val="4472C4"/>
                <w:kern w:val="2"/>
                <w:szCs w:val="24"/>
              </w:rPr>
            </w:pPr>
            <w:r w:rsidRPr="00A575F5">
              <w:rPr>
                <w:color w:val="000000"/>
                <w:kern w:val="2"/>
                <w:szCs w:val="24"/>
              </w:rPr>
              <w:t>Sutartis galioja iki visiško prievolių įvykdymo</w:t>
            </w:r>
            <w:r>
              <w:rPr>
                <w:color w:val="000000"/>
                <w:kern w:val="2"/>
                <w:szCs w:val="24"/>
              </w:rPr>
              <w:t xml:space="preserve"> </w:t>
            </w:r>
          </w:p>
          <w:p w14:paraId="010EF4C8" w14:textId="56595C4C" w:rsidR="004142FA" w:rsidRDefault="004142FA" w:rsidP="004142FA">
            <w:pPr>
              <w:rPr>
                <w:color w:val="4472C4"/>
                <w:kern w:val="2"/>
                <w:szCs w:val="24"/>
              </w:rPr>
            </w:pPr>
          </w:p>
        </w:tc>
      </w:tr>
      <w:tr w:rsidR="004142FA" w14:paraId="2B128823" w14:textId="77777777">
        <w:trPr>
          <w:trHeight w:val="300"/>
        </w:trPr>
        <w:tc>
          <w:tcPr>
            <w:tcW w:w="3094" w:type="dxa"/>
            <w:gridSpan w:val="2"/>
          </w:tcPr>
          <w:p w14:paraId="38FF0568" w14:textId="77777777" w:rsidR="004142FA" w:rsidRDefault="004142FA" w:rsidP="004142FA">
            <w:pPr>
              <w:rPr>
                <w:b/>
                <w:kern w:val="2"/>
                <w:szCs w:val="24"/>
              </w:rPr>
            </w:pPr>
            <w:r>
              <w:rPr>
                <w:b/>
                <w:kern w:val="2"/>
                <w:szCs w:val="24"/>
              </w:rPr>
              <w:t>11.2. Sutarties galiojimo termino pratęsimas</w:t>
            </w:r>
          </w:p>
        </w:tc>
        <w:tc>
          <w:tcPr>
            <w:tcW w:w="6441" w:type="dxa"/>
            <w:gridSpan w:val="2"/>
          </w:tcPr>
          <w:p w14:paraId="5F08256E" w14:textId="29764A1B" w:rsidR="0079516D" w:rsidRDefault="004142FA" w:rsidP="0079516D">
            <w:pPr>
              <w:rPr>
                <w:kern w:val="2"/>
                <w:szCs w:val="24"/>
              </w:rPr>
            </w:pPr>
            <w:r w:rsidRPr="00A91423">
              <w:rPr>
                <w:kern w:val="2"/>
                <w:szCs w:val="24"/>
              </w:rPr>
              <w:t>Šalių abipusiu rašytiniu Susitarimu Sutartis tomis pačiomis sąlygomis</w:t>
            </w:r>
            <w:r w:rsidR="0079516D" w:rsidRPr="00A91423">
              <w:rPr>
                <w:kern w:val="2"/>
                <w:szCs w:val="24"/>
              </w:rPr>
              <w:t xml:space="preserve"> </w:t>
            </w:r>
            <w:r w:rsidR="00A91423" w:rsidRPr="00A91423">
              <w:rPr>
                <w:kern w:val="2"/>
                <w:szCs w:val="24"/>
              </w:rPr>
              <w:t>1 mėnesio laikotarpiui</w:t>
            </w:r>
          </w:p>
          <w:p w14:paraId="3EE67B3C" w14:textId="48DC09C2" w:rsidR="004142FA" w:rsidRDefault="004142FA" w:rsidP="004142FA">
            <w:pPr>
              <w:rPr>
                <w:kern w:val="2"/>
                <w:szCs w:val="24"/>
              </w:rPr>
            </w:pPr>
          </w:p>
        </w:tc>
      </w:tr>
      <w:tr w:rsidR="004142FA" w14:paraId="169BABE2" w14:textId="77777777">
        <w:trPr>
          <w:trHeight w:val="300"/>
        </w:trPr>
        <w:tc>
          <w:tcPr>
            <w:tcW w:w="9535" w:type="dxa"/>
            <w:gridSpan w:val="4"/>
          </w:tcPr>
          <w:p w14:paraId="00FD75C5" w14:textId="77777777" w:rsidR="004142FA" w:rsidRDefault="004142FA" w:rsidP="004142FA">
            <w:pPr>
              <w:jc w:val="center"/>
              <w:rPr>
                <w:b/>
                <w:kern w:val="2"/>
                <w:szCs w:val="24"/>
              </w:rPr>
            </w:pPr>
            <w:r>
              <w:rPr>
                <w:b/>
                <w:kern w:val="2"/>
                <w:szCs w:val="24"/>
              </w:rPr>
              <w:t>12. SUTARTIES NUTRAUKIMAS</w:t>
            </w:r>
          </w:p>
        </w:tc>
      </w:tr>
      <w:tr w:rsidR="004142FA" w14:paraId="2E824DF8"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D1DC21C" w14:textId="77777777" w:rsidR="004142FA" w:rsidRDefault="004142FA" w:rsidP="004142F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DAEB4AB" w14:textId="6DC86F3C" w:rsidR="004142FA" w:rsidRDefault="004142FA" w:rsidP="004142FA">
            <w:pPr>
              <w:rPr>
                <w:kern w:val="2"/>
                <w:szCs w:val="24"/>
              </w:rPr>
            </w:pPr>
            <w:r w:rsidRPr="005007EF">
              <w:rPr>
                <w:kern w:val="2"/>
                <w:szCs w:val="24"/>
              </w:rPr>
              <w:t>Sutartis gali būti nutraukiama rašytiniu Šalių susitarimu arba vienašališkai, Bendrosiose sąlygose ir šiais Specialiosiose sąlygose nurodytais atvejais ir nustatyta tvarka.</w:t>
            </w:r>
          </w:p>
          <w:p w14:paraId="0255BEB8" w14:textId="2BB23348" w:rsidR="004142FA" w:rsidRDefault="004142FA" w:rsidP="004142FA">
            <w:pPr>
              <w:rPr>
                <w:color w:val="4472C4"/>
                <w:kern w:val="2"/>
                <w:szCs w:val="24"/>
              </w:rPr>
            </w:pPr>
          </w:p>
        </w:tc>
      </w:tr>
      <w:tr w:rsidR="004142FA" w14:paraId="208D937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7F5F49E" w14:textId="77777777" w:rsidR="004142FA" w:rsidRDefault="004142FA" w:rsidP="004142FA">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15F025F6" w14:textId="3596EFA3" w:rsidR="004142FA" w:rsidRPr="00900B12" w:rsidRDefault="004142FA" w:rsidP="004142FA">
            <w:pPr>
              <w:rPr>
                <w:kern w:val="2"/>
                <w:szCs w:val="24"/>
              </w:rPr>
            </w:pPr>
            <w:r w:rsidRPr="00900B12">
              <w:rPr>
                <w:kern w:val="2"/>
                <w:szCs w:val="24"/>
              </w:rPr>
              <w:t>12.2.1. jeigu Tiekėjas nevykdo prisiimtų įsipareigojimų už Sutartyje nustatytą Sutarties kainą;</w:t>
            </w:r>
          </w:p>
          <w:p w14:paraId="7B12C31B" w14:textId="5A10F51D" w:rsidR="004142FA" w:rsidRPr="00900B12" w:rsidRDefault="004142FA" w:rsidP="004142FA">
            <w:pPr>
              <w:rPr>
                <w:kern w:val="2"/>
                <w:szCs w:val="24"/>
              </w:rPr>
            </w:pPr>
            <w:r w:rsidRPr="00900B12">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dienų neištaiso pažeidimų;</w:t>
            </w:r>
          </w:p>
          <w:p w14:paraId="19D3E5F0" w14:textId="217061B1" w:rsidR="004142FA" w:rsidRPr="00900B12" w:rsidRDefault="004142FA" w:rsidP="004142FA">
            <w:pPr>
              <w:spacing w:line="257" w:lineRule="auto"/>
              <w:jc w:val="both"/>
              <w:rPr>
                <w:rFonts w:eastAsia="Arial"/>
                <w:kern w:val="2"/>
                <w:szCs w:val="24"/>
                <w:lang w:val="lt"/>
              </w:rPr>
            </w:pPr>
            <w:r w:rsidRPr="00900B12">
              <w:rPr>
                <w:rFonts w:eastAsia="Arial"/>
                <w:kern w:val="2"/>
                <w:szCs w:val="24"/>
                <w:lang w:val="lt"/>
              </w:rPr>
              <w:t>12.2.4. jeigu Tiekėjas nesilaiko Sutartyje nustatytų Paslaugų teikimo terminų 2 (du) kartus iš eilės arba vėluoja suteikti Paslaugas daugiau nei 1 mėnesį nuo Sutartyje nustatyto Paslaugų suteikimo termino;</w:t>
            </w:r>
          </w:p>
          <w:p w14:paraId="7128D6DD" w14:textId="77777777" w:rsidR="004142FA" w:rsidRPr="00900B12" w:rsidRDefault="004142FA" w:rsidP="004142FA">
            <w:pPr>
              <w:tabs>
                <w:tab w:val="left" w:pos="567"/>
                <w:tab w:val="left" w:pos="851"/>
                <w:tab w:val="left" w:pos="992"/>
                <w:tab w:val="left" w:pos="1134"/>
              </w:tabs>
              <w:spacing w:line="257" w:lineRule="auto"/>
              <w:jc w:val="both"/>
              <w:rPr>
                <w:rFonts w:eastAsia="Arial"/>
                <w:kern w:val="2"/>
                <w:szCs w:val="24"/>
                <w:lang w:val="lt"/>
              </w:rPr>
            </w:pPr>
            <w:r w:rsidRPr="00900B12">
              <w:rPr>
                <w:rFonts w:eastAsia="Arial"/>
                <w:kern w:val="2"/>
                <w:szCs w:val="24"/>
                <w:lang w:val="lt"/>
              </w:rPr>
              <w:t>12.2.5. jeigu Tiekėjas pažeidžia Paslaugų suteikimo terminus ir priskaičiuotų netesybų už vėlavimą suma viršija 20 (dvidešimt) proc. Pradinės sutarties vertės;</w:t>
            </w:r>
          </w:p>
          <w:p w14:paraId="46C7E2B5" w14:textId="77777777" w:rsidR="004142FA" w:rsidRPr="00900B12" w:rsidRDefault="004142FA" w:rsidP="004142FA">
            <w:pPr>
              <w:tabs>
                <w:tab w:val="left" w:pos="567"/>
                <w:tab w:val="left" w:pos="851"/>
                <w:tab w:val="left" w:pos="992"/>
                <w:tab w:val="left" w:pos="1134"/>
              </w:tabs>
              <w:spacing w:line="257" w:lineRule="auto"/>
              <w:jc w:val="both"/>
              <w:rPr>
                <w:rFonts w:eastAsia="Arial"/>
                <w:kern w:val="2"/>
                <w:szCs w:val="24"/>
                <w:lang w:val="lt"/>
              </w:rPr>
            </w:pPr>
            <w:r w:rsidRPr="00900B12">
              <w:rPr>
                <w:rFonts w:eastAsia="Arial"/>
                <w:kern w:val="2"/>
                <w:szCs w:val="24"/>
                <w:lang w:val="lt"/>
              </w:rPr>
              <w:t>12.2.6. Tiekėjas pažeidžia Paslaugų suteikimo terminus ir dėl Paslaugų suteikimo vėlavimo Paslaugos tampa nebereikalingos;</w:t>
            </w:r>
          </w:p>
          <w:p w14:paraId="7D510E7F" w14:textId="77777777" w:rsidR="004142FA" w:rsidRPr="00900B12" w:rsidRDefault="004142FA" w:rsidP="004142FA">
            <w:pPr>
              <w:tabs>
                <w:tab w:val="left" w:pos="567"/>
                <w:tab w:val="left" w:pos="851"/>
                <w:tab w:val="left" w:pos="992"/>
                <w:tab w:val="left" w:pos="1134"/>
              </w:tabs>
              <w:spacing w:line="257" w:lineRule="auto"/>
              <w:jc w:val="both"/>
              <w:rPr>
                <w:rFonts w:eastAsia="Arial"/>
                <w:kern w:val="2"/>
                <w:szCs w:val="24"/>
                <w:lang w:val="lt"/>
              </w:rPr>
            </w:pPr>
            <w:r w:rsidRPr="00900B12">
              <w:rPr>
                <w:rFonts w:eastAsia="Arial"/>
                <w:kern w:val="2"/>
                <w:szCs w:val="24"/>
                <w:lang w:val="lt"/>
              </w:rPr>
              <w:t>12.2.7. Tiekėjas daugiau kaip 2 (du) kartus suteikia Paslaugas, kurios neatitinka Sutartyje ir (ar) įstatymuose nustatytų reikalavimų Paslaugoms;</w:t>
            </w:r>
          </w:p>
          <w:p w14:paraId="29A608B0" w14:textId="77777777" w:rsidR="004142FA" w:rsidRPr="00900B12" w:rsidRDefault="004142FA" w:rsidP="004142FA">
            <w:pPr>
              <w:tabs>
                <w:tab w:val="left" w:pos="567"/>
                <w:tab w:val="left" w:pos="851"/>
                <w:tab w:val="left" w:pos="992"/>
                <w:tab w:val="left" w:pos="1134"/>
              </w:tabs>
              <w:spacing w:line="257" w:lineRule="auto"/>
              <w:jc w:val="both"/>
              <w:rPr>
                <w:rFonts w:eastAsia="Arial"/>
                <w:kern w:val="2"/>
                <w:szCs w:val="24"/>
                <w:lang w:val="lt"/>
              </w:rPr>
            </w:pPr>
            <w:r w:rsidRPr="00900B12">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61A806CD" w14:textId="77777777" w:rsidR="004142FA" w:rsidRPr="00900B12" w:rsidRDefault="004142FA" w:rsidP="004142FA">
            <w:pPr>
              <w:tabs>
                <w:tab w:val="left" w:pos="567"/>
                <w:tab w:val="left" w:pos="851"/>
                <w:tab w:val="left" w:pos="992"/>
                <w:tab w:val="left" w:pos="1134"/>
              </w:tabs>
              <w:spacing w:line="257" w:lineRule="auto"/>
              <w:jc w:val="both"/>
              <w:rPr>
                <w:rFonts w:eastAsia="Arial"/>
                <w:kern w:val="2"/>
                <w:szCs w:val="24"/>
                <w:lang w:val="lt"/>
              </w:rPr>
            </w:pPr>
            <w:r w:rsidRPr="00900B12">
              <w:rPr>
                <w:rFonts w:eastAsia="Arial"/>
                <w:kern w:val="2"/>
                <w:szCs w:val="24"/>
                <w:lang w:val="lt"/>
              </w:rPr>
              <w:t>12.2.9. Tiekėjas pažeidžia šios Sutarties nuostatas, reglamentuojančias konkurenciją, intelektinės nuosavybės ar konfidencialios informacijos valdymą;</w:t>
            </w:r>
          </w:p>
          <w:p w14:paraId="273B147C" w14:textId="22A83AC9" w:rsidR="004142FA" w:rsidRPr="00900B12" w:rsidRDefault="004142FA" w:rsidP="00471BD6">
            <w:pPr>
              <w:spacing w:line="257" w:lineRule="auto"/>
              <w:rPr>
                <w:rFonts w:eastAsia="Arial"/>
                <w:kern w:val="2"/>
                <w:szCs w:val="24"/>
              </w:rPr>
            </w:pPr>
            <w:r w:rsidRPr="00900B12">
              <w:rPr>
                <w:rFonts w:eastAsia="Arial"/>
                <w:kern w:val="2"/>
                <w:szCs w:val="24"/>
                <w:lang w:val="lt"/>
              </w:rPr>
              <w:t>12.2.10.</w:t>
            </w:r>
            <w:r w:rsidRPr="00900B12">
              <w:rPr>
                <w:kern w:val="2"/>
                <w:szCs w:val="24"/>
                <w:shd w:val="clear" w:color="auto" w:fill="FFFFFF"/>
              </w:rPr>
              <w:t xml:space="preserve"> Tiekėjas ir (ar) jungtinės veiklos parneris (jei taikoma), ir (ar) subtiekėjas (jei taikoma) </w:t>
            </w:r>
            <w:r w:rsidRPr="00900B12">
              <w:rPr>
                <w:szCs w:val="24"/>
                <w:shd w:val="clear" w:color="auto" w:fill="FFFFFF"/>
              </w:rPr>
              <w:t>p</w:t>
            </w:r>
            <w:r w:rsidRPr="00900B12">
              <w:rPr>
                <w:kern w:val="2"/>
                <w:szCs w:val="24"/>
                <w:shd w:val="clear" w:color="auto" w:fill="FFFFFF"/>
              </w:rPr>
              <w:t>aslaugų</w:t>
            </w:r>
            <w:r w:rsidRPr="00900B12">
              <w:rPr>
                <w:szCs w:val="24"/>
              </w:rPr>
              <w:t>, kurioms Sutartyje nustatyti aplinkos apsaugos vadybos sistemos reikalavimai,</w:t>
            </w:r>
            <w:r w:rsidRPr="00900B12">
              <w:rPr>
                <w:kern w:val="2"/>
                <w:szCs w:val="24"/>
                <w:shd w:val="clear" w:color="auto" w:fill="FFFFFF"/>
              </w:rPr>
              <w:t xml:space="preserve"> teikimo metu</w:t>
            </w:r>
            <w:r w:rsidRPr="00900B12">
              <w:rPr>
                <w:szCs w:val="24"/>
              </w:rPr>
              <w:t xml:space="preserve">, </w:t>
            </w:r>
            <w:r w:rsidRPr="00900B12">
              <w:rPr>
                <w:kern w:val="2"/>
                <w:szCs w:val="24"/>
                <w:shd w:val="clear" w:color="auto" w:fill="FFFFFF"/>
              </w:rPr>
              <w:t xml:space="preserve">neturi galiojančio aplinkos apsaugos vadybos </w:t>
            </w:r>
            <w:r w:rsidRPr="00900B12">
              <w:rPr>
                <w:kern w:val="2"/>
                <w:szCs w:val="24"/>
                <w:shd w:val="clear" w:color="auto" w:fill="FFFFFF"/>
              </w:rPr>
              <w:lastRenderedPageBreak/>
              <w:t>sistemos sertifikato, ir (ar) nepateikia sertifikato pratęsimo (neįsigyja naujo)</w:t>
            </w:r>
            <w:r w:rsidR="00471BD6">
              <w:rPr>
                <w:kern w:val="2"/>
                <w:szCs w:val="24"/>
                <w:shd w:val="clear" w:color="auto" w:fill="FFFFFF"/>
              </w:rPr>
              <w:t>.</w:t>
            </w:r>
          </w:p>
        </w:tc>
      </w:tr>
      <w:tr w:rsidR="004142FA" w14:paraId="6B4547EA" w14:textId="77777777">
        <w:trPr>
          <w:trHeight w:val="300"/>
        </w:trPr>
        <w:tc>
          <w:tcPr>
            <w:tcW w:w="9535" w:type="dxa"/>
            <w:gridSpan w:val="4"/>
          </w:tcPr>
          <w:p w14:paraId="72601652" w14:textId="77777777" w:rsidR="004142FA" w:rsidRDefault="004142FA" w:rsidP="004142FA">
            <w:pPr>
              <w:jc w:val="center"/>
              <w:rPr>
                <w:kern w:val="2"/>
                <w:szCs w:val="24"/>
              </w:rPr>
            </w:pPr>
            <w:r>
              <w:rPr>
                <w:b/>
                <w:kern w:val="2"/>
                <w:szCs w:val="24"/>
              </w:rPr>
              <w:lastRenderedPageBreak/>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4142FA" w14:paraId="1F3E9212" w14:textId="77777777">
        <w:trPr>
          <w:trHeight w:val="300"/>
        </w:trPr>
        <w:tc>
          <w:tcPr>
            <w:tcW w:w="3058" w:type="dxa"/>
          </w:tcPr>
          <w:p w14:paraId="5BE4CD39" w14:textId="77777777" w:rsidR="004142FA" w:rsidRDefault="004142FA" w:rsidP="004142FA">
            <w:pPr>
              <w:rPr>
                <w:b/>
                <w:kern w:val="2"/>
                <w:szCs w:val="24"/>
              </w:rPr>
            </w:pPr>
            <w:r>
              <w:rPr>
                <w:b/>
                <w:kern w:val="2"/>
                <w:szCs w:val="24"/>
              </w:rPr>
              <w:t xml:space="preserve">13.1. Su perkamomis paslaugomis susiję  aplinkos apsaugos kriterijai </w:t>
            </w:r>
          </w:p>
        </w:tc>
        <w:tc>
          <w:tcPr>
            <w:tcW w:w="6477" w:type="dxa"/>
            <w:gridSpan w:val="3"/>
          </w:tcPr>
          <w:p w14:paraId="755F365A" w14:textId="5185BCB5" w:rsidR="00657A2B" w:rsidRDefault="00953CD6" w:rsidP="00953CD6">
            <w:pPr>
              <w:rPr>
                <w:color w:val="000000"/>
                <w:kern w:val="2"/>
                <w:szCs w:val="24"/>
                <w:shd w:val="clear" w:color="auto" w:fill="FFFFFF"/>
              </w:rPr>
            </w:pPr>
            <w:r w:rsidRPr="00953CD6">
              <w:rPr>
                <w:color w:val="000000"/>
                <w:kern w:val="2"/>
                <w:szCs w:val="24"/>
                <w:shd w:val="clear" w:color="auto" w:fill="FFFFFF"/>
              </w:rPr>
              <w:t>Šis pirkimas laikomas žaliuoju,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patvirtinimo“(toliau- Tvarkos aprašas</w:t>
            </w:r>
            <w:r w:rsidRPr="00CB0AFD">
              <w:rPr>
                <w:color w:val="000000"/>
                <w:kern w:val="2"/>
                <w:szCs w:val="24"/>
                <w:shd w:val="clear" w:color="auto" w:fill="FFFFFF"/>
              </w:rPr>
              <w:t>), 4.3 punkt</w:t>
            </w:r>
            <w:r w:rsidR="00804512" w:rsidRPr="00CB0AFD">
              <w:rPr>
                <w:color w:val="000000"/>
                <w:kern w:val="2"/>
                <w:szCs w:val="24"/>
                <w:shd w:val="clear" w:color="auto" w:fill="FFFFFF"/>
              </w:rPr>
              <w:t>u:</w:t>
            </w:r>
            <w:r w:rsidRPr="00953CD6">
              <w:rPr>
                <w:color w:val="000000"/>
                <w:kern w:val="2"/>
                <w:szCs w:val="24"/>
                <w:shd w:val="clear" w:color="auto" w:fill="FFFFFF"/>
              </w:rPr>
              <w:t xml:space="preserve"> </w:t>
            </w:r>
          </w:p>
          <w:p w14:paraId="3ED57D8E" w14:textId="4B311790" w:rsidR="004142FA" w:rsidRDefault="004D3F3B" w:rsidP="00657A2B">
            <w:pPr>
              <w:rPr>
                <w:kern w:val="2"/>
                <w:szCs w:val="24"/>
              </w:rPr>
            </w:pPr>
            <w:r>
              <w:rPr>
                <w:color w:val="000000"/>
                <w:kern w:val="2"/>
                <w:szCs w:val="24"/>
                <w:shd w:val="clear" w:color="auto" w:fill="FFFFFF"/>
              </w:rPr>
              <w:t xml:space="preserve">- </w:t>
            </w:r>
            <w:r w:rsidR="00657A2B" w:rsidRPr="00657A2B">
              <w:rPr>
                <w:color w:val="000000"/>
                <w:kern w:val="2"/>
                <w:szCs w:val="24"/>
                <w:shd w:val="clear" w:color="auto" w:fill="FFFFFF"/>
              </w:rPr>
              <w:t xml:space="preserve">tiekėjas </w:t>
            </w:r>
            <w:r w:rsidR="00FB4883" w:rsidRPr="00FB4883">
              <w:rPr>
                <w:color w:val="000000"/>
                <w:kern w:val="2"/>
                <w:szCs w:val="24"/>
                <w:shd w:val="clear" w:color="auto" w:fill="FFFFFF"/>
              </w:rPr>
              <w:t>vykdydamas veiklą ir teikdamas projektavimo paslaugas</w:t>
            </w:r>
            <w:r w:rsidR="00FB4883" w:rsidRPr="00FB4883">
              <w:rPr>
                <w:color w:val="000000"/>
                <w:kern w:val="2"/>
                <w:szCs w:val="24"/>
                <w:shd w:val="clear" w:color="auto" w:fill="FFFFFF"/>
              </w:rPr>
              <w:t xml:space="preserve"> </w:t>
            </w:r>
            <w:r w:rsidR="00657A2B" w:rsidRPr="00657A2B">
              <w:rPr>
                <w:color w:val="000000"/>
                <w:kern w:val="2"/>
                <w:szCs w:val="24"/>
                <w:shd w:val="clear" w:color="auto" w:fill="FFFFFF"/>
              </w:rPr>
              <w:t>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atliekant kitus pirkimus lygiaverčiai įrodymai priimami, tik jeigu tiekėjas dėl nuo jo nepriklausančių objektyvių priežasčių negali pateikti sertifikatų per nustatytą laiką).</w:t>
            </w:r>
          </w:p>
        </w:tc>
      </w:tr>
      <w:tr w:rsidR="004142FA" w14:paraId="61145A5A" w14:textId="77777777">
        <w:trPr>
          <w:trHeight w:val="300"/>
        </w:trPr>
        <w:tc>
          <w:tcPr>
            <w:tcW w:w="3058" w:type="dxa"/>
          </w:tcPr>
          <w:p w14:paraId="3E767C14" w14:textId="77777777" w:rsidR="004142FA" w:rsidRDefault="004142FA" w:rsidP="004142FA">
            <w:pPr>
              <w:rPr>
                <w:b/>
                <w:kern w:val="2"/>
                <w:szCs w:val="24"/>
              </w:rPr>
            </w:pPr>
            <w:r>
              <w:rPr>
                <w:b/>
                <w:kern w:val="2"/>
                <w:szCs w:val="24"/>
              </w:rPr>
              <w:t>13.2. Su perkamomis Paslaugomis susiję socialiniai kriterijai</w:t>
            </w:r>
          </w:p>
        </w:tc>
        <w:tc>
          <w:tcPr>
            <w:tcW w:w="6477" w:type="dxa"/>
            <w:gridSpan w:val="3"/>
          </w:tcPr>
          <w:p w14:paraId="6282E64D" w14:textId="77777777" w:rsidR="004142FA" w:rsidRDefault="004142FA" w:rsidP="004142FA">
            <w:pPr>
              <w:rPr>
                <w:color w:val="000000"/>
                <w:kern w:val="2"/>
                <w:szCs w:val="24"/>
                <w:shd w:val="clear" w:color="auto" w:fill="FFFFFF"/>
              </w:rPr>
            </w:pPr>
            <w:r w:rsidRPr="00BA4338">
              <w:rPr>
                <w:color w:val="000000"/>
                <w:kern w:val="2"/>
                <w:szCs w:val="24"/>
                <w:shd w:val="clear" w:color="auto" w:fill="FFFFFF"/>
              </w:rPr>
              <w:t>Netaikoma</w:t>
            </w:r>
          </w:p>
          <w:p w14:paraId="52CA0C69" w14:textId="77777777" w:rsidR="004142FA" w:rsidRDefault="004142FA" w:rsidP="004142FA">
            <w:pPr>
              <w:rPr>
                <w:color w:val="000000"/>
                <w:kern w:val="2"/>
                <w:szCs w:val="24"/>
                <w:shd w:val="clear" w:color="auto" w:fill="FFFFFF"/>
              </w:rPr>
            </w:pPr>
          </w:p>
          <w:p w14:paraId="4A881181" w14:textId="633883DA" w:rsidR="004142FA" w:rsidRDefault="004142FA" w:rsidP="004142FA">
            <w:pPr>
              <w:rPr>
                <w:color w:val="0070C0"/>
                <w:kern w:val="2"/>
                <w:szCs w:val="24"/>
              </w:rPr>
            </w:pPr>
          </w:p>
        </w:tc>
      </w:tr>
      <w:tr w:rsidR="004142FA" w14:paraId="6D360277" w14:textId="77777777">
        <w:trPr>
          <w:trHeight w:val="300"/>
        </w:trPr>
        <w:tc>
          <w:tcPr>
            <w:tcW w:w="9535" w:type="dxa"/>
            <w:gridSpan w:val="4"/>
          </w:tcPr>
          <w:p w14:paraId="64DB1C63" w14:textId="77777777" w:rsidR="004142FA" w:rsidRDefault="004142FA" w:rsidP="004142FA">
            <w:pPr>
              <w:jc w:val="center"/>
              <w:rPr>
                <w:b/>
                <w:kern w:val="2"/>
                <w:szCs w:val="24"/>
              </w:rPr>
            </w:pPr>
            <w:r>
              <w:rPr>
                <w:b/>
                <w:kern w:val="2"/>
                <w:szCs w:val="24"/>
              </w:rPr>
              <w:t xml:space="preserve">14. BENDRŲJŲ SĄLYGŲ PAKEITIMAI IR PAPILDYMAI </w:t>
            </w:r>
          </w:p>
          <w:p w14:paraId="44DCFF2C" w14:textId="77777777" w:rsidR="004142FA" w:rsidRDefault="004142FA" w:rsidP="004142FA">
            <w:pPr>
              <w:jc w:val="center"/>
              <w:rPr>
                <w:kern w:val="2"/>
                <w:szCs w:val="24"/>
              </w:rPr>
            </w:pPr>
            <w:r>
              <w:rPr>
                <w:color w:val="4472C4"/>
                <w:kern w:val="2"/>
                <w:szCs w:val="24"/>
              </w:rPr>
              <w:t xml:space="preserve">(jeigu būtina dėl konkretaus Sutarties dalyko specifikos) </w:t>
            </w:r>
          </w:p>
        </w:tc>
      </w:tr>
      <w:tr w:rsidR="004142FA" w14:paraId="6E148072" w14:textId="77777777">
        <w:trPr>
          <w:trHeight w:val="300"/>
        </w:trPr>
        <w:tc>
          <w:tcPr>
            <w:tcW w:w="3058" w:type="dxa"/>
          </w:tcPr>
          <w:p w14:paraId="4C097402" w14:textId="77777777" w:rsidR="004142FA" w:rsidRDefault="004142FA" w:rsidP="004142FA">
            <w:pPr>
              <w:rPr>
                <w:b/>
                <w:kern w:val="2"/>
                <w:szCs w:val="24"/>
              </w:rPr>
            </w:pPr>
            <w:r>
              <w:rPr>
                <w:b/>
                <w:kern w:val="2"/>
                <w:szCs w:val="24"/>
              </w:rPr>
              <w:t xml:space="preserve">14.1. </w:t>
            </w:r>
          </w:p>
        </w:tc>
        <w:tc>
          <w:tcPr>
            <w:tcW w:w="6477" w:type="dxa"/>
            <w:gridSpan w:val="3"/>
          </w:tcPr>
          <w:p w14:paraId="21B45668" w14:textId="77777777" w:rsidR="004142FA" w:rsidRDefault="004142FA" w:rsidP="004142FA">
            <w:pPr>
              <w:rPr>
                <w:color w:val="4472C4"/>
                <w:kern w:val="2"/>
                <w:szCs w:val="24"/>
              </w:rPr>
            </w:pPr>
            <w:r>
              <w:rPr>
                <w:color w:val="4472C4"/>
                <w:kern w:val="2"/>
                <w:szCs w:val="24"/>
              </w:rPr>
              <w:t>(pildyti, jei keičiamas Sutarties Bendrųjų sąlygų punktas, jį išdėstant nauja redakcija):</w:t>
            </w:r>
          </w:p>
          <w:p w14:paraId="1E6399EB" w14:textId="77777777" w:rsidR="004142FA" w:rsidRDefault="004142FA" w:rsidP="004142FA">
            <w:pPr>
              <w:rPr>
                <w:kern w:val="2"/>
                <w:szCs w:val="24"/>
              </w:rPr>
            </w:pPr>
            <w:r>
              <w:rPr>
                <w:kern w:val="2"/>
                <w:szCs w:val="24"/>
              </w:rPr>
              <w:t>Šalys susitaria pakeisti nurodytą Sutarties Bendrųjų sąlygų punktą ir išdėstyti jį nauja redakcija: ____.</w:t>
            </w:r>
          </w:p>
        </w:tc>
      </w:tr>
      <w:tr w:rsidR="004142FA" w14:paraId="0FB48CBF" w14:textId="77777777">
        <w:trPr>
          <w:trHeight w:val="300"/>
        </w:trPr>
        <w:tc>
          <w:tcPr>
            <w:tcW w:w="3058" w:type="dxa"/>
          </w:tcPr>
          <w:p w14:paraId="23907879" w14:textId="77777777" w:rsidR="004142FA" w:rsidRDefault="004142FA" w:rsidP="004142FA">
            <w:pPr>
              <w:rPr>
                <w:b/>
                <w:kern w:val="2"/>
                <w:szCs w:val="24"/>
              </w:rPr>
            </w:pPr>
            <w:r>
              <w:rPr>
                <w:b/>
                <w:kern w:val="2"/>
                <w:szCs w:val="24"/>
              </w:rPr>
              <w:t>14.2.</w:t>
            </w:r>
          </w:p>
        </w:tc>
        <w:tc>
          <w:tcPr>
            <w:tcW w:w="6477" w:type="dxa"/>
            <w:gridSpan w:val="3"/>
          </w:tcPr>
          <w:p w14:paraId="786A7286" w14:textId="77777777" w:rsidR="004142FA" w:rsidRDefault="004142FA" w:rsidP="004142FA">
            <w:pPr>
              <w:rPr>
                <w:color w:val="4472C4"/>
                <w:kern w:val="2"/>
                <w:szCs w:val="24"/>
              </w:rPr>
            </w:pPr>
            <w:r>
              <w:rPr>
                <w:color w:val="4472C4"/>
                <w:kern w:val="2"/>
                <w:szCs w:val="24"/>
              </w:rPr>
              <w:t>(pildyti, jei papildomos Sutarties Bendrosios sąlygos naujomis nuostatomis):</w:t>
            </w:r>
          </w:p>
          <w:p w14:paraId="26B88434" w14:textId="77777777" w:rsidR="004142FA" w:rsidRDefault="004142FA" w:rsidP="004142FA">
            <w:pPr>
              <w:rPr>
                <w:kern w:val="2"/>
                <w:szCs w:val="24"/>
              </w:rPr>
            </w:pPr>
            <w:r>
              <w:rPr>
                <w:kern w:val="2"/>
                <w:szCs w:val="24"/>
              </w:rPr>
              <w:t>Šalys susitaria papildyti Sutarties Bendrąsias sąlygas nurodytu punktu, tačiau kitų punktų numeracijos nekeisti: ________.</w:t>
            </w:r>
          </w:p>
        </w:tc>
      </w:tr>
      <w:tr w:rsidR="004142FA" w14:paraId="7491A153" w14:textId="77777777">
        <w:trPr>
          <w:trHeight w:val="300"/>
        </w:trPr>
        <w:tc>
          <w:tcPr>
            <w:tcW w:w="3058" w:type="dxa"/>
          </w:tcPr>
          <w:p w14:paraId="1C88244D" w14:textId="77777777" w:rsidR="004142FA" w:rsidRDefault="004142FA" w:rsidP="004142FA">
            <w:pPr>
              <w:rPr>
                <w:b/>
                <w:kern w:val="2"/>
                <w:szCs w:val="24"/>
              </w:rPr>
            </w:pPr>
            <w:r>
              <w:rPr>
                <w:b/>
                <w:kern w:val="2"/>
                <w:szCs w:val="24"/>
              </w:rPr>
              <w:t>14.3.</w:t>
            </w:r>
          </w:p>
        </w:tc>
        <w:tc>
          <w:tcPr>
            <w:tcW w:w="6477" w:type="dxa"/>
            <w:gridSpan w:val="3"/>
          </w:tcPr>
          <w:p w14:paraId="2DE55832" w14:textId="77777777" w:rsidR="004142FA" w:rsidRDefault="004142FA" w:rsidP="004142FA">
            <w:pPr>
              <w:rPr>
                <w:color w:val="4472C4"/>
                <w:kern w:val="2"/>
                <w:szCs w:val="24"/>
              </w:rPr>
            </w:pPr>
            <w:r>
              <w:rPr>
                <w:color w:val="4472C4"/>
                <w:kern w:val="2"/>
                <w:szCs w:val="24"/>
              </w:rPr>
              <w:t>(pildyti, jei išbraukiamas Sutarties Bendrųjų sąlygų atitinkamas punktas:</w:t>
            </w:r>
          </w:p>
          <w:p w14:paraId="52752ECF" w14:textId="77777777" w:rsidR="004142FA" w:rsidRDefault="004142FA" w:rsidP="004142FA">
            <w:pPr>
              <w:rPr>
                <w:kern w:val="2"/>
                <w:szCs w:val="24"/>
              </w:rPr>
            </w:pPr>
            <w:r>
              <w:rPr>
                <w:kern w:val="2"/>
                <w:szCs w:val="24"/>
              </w:rPr>
              <w:t>Šalys susitaria išbraukti nurodytą Sutarties Bendrųjų sąlygų punktą, tačiau kitų punktų numeracijos nekeisti: _____.</w:t>
            </w:r>
          </w:p>
        </w:tc>
      </w:tr>
      <w:tr w:rsidR="004142FA" w14:paraId="459C15CA" w14:textId="77777777">
        <w:trPr>
          <w:trHeight w:val="300"/>
        </w:trPr>
        <w:tc>
          <w:tcPr>
            <w:tcW w:w="3058" w:type="dxa"/>
          </w:tcPr>
          <w:p w14:paraId="11E6DD19" w14:textId="77777777" w:rsidR="004142FA" w:rsidRDefault="004142FA" w:rsidP="004142FA">
            <w:pPr>
              <w:rPr>
                <w:b/>
                <w:kern w:val="2"/>
                <w:szCs w:val="24"/>
              </w:rPr>
            </w:pPr>
            <w:r>
              <w:rPr>
                <w:b/>
                <w:kern w:val="2"/>
                <w:szCs w:val="24"/>
              </w:rPr>
              <w:t>14.4.</w:t>
            </w:r>
          </w:p>
        </w:tc>
        <w:tc>
          <w:tcPr>
            <w:tcW w:w="6477" w:type="dxa"/>
            <w:gridSpan w:val="3"/>
          </w:tcPr>
          <w:p w14:paraId="60BCC9F1" w14:textId="77777777" w:rsidR="004142FA" w:rsidRDefault="004142FA" w:rsidP="004142FA">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4142FA" w14:paraId="23E17E4B" w14:textId="77777777">
        <w:trPr>
          <w:trHeight w:val="300"/>
        </w:trPr>
        <w:tc>
          <w:tcPr>
            <w:tcW w:w="3058" w:type="dxa"/>
          </w:tcPr>
          <w:p w14:paraId="0FFCCE29" w14:textId="77777777" w:rsidR="004142FA" w:rsidRDefault="004142FA" w:rsidP="004142FA">
            <w:pPr>
              <w:rPr>
                <w:b/>
                <w:kern w:val="2"/>
                <w:szCs w:val="24"/>
              </w:rPr>
            </w:pPr>
            <w:r>
              <w:rPr>
                <w:b/>
                <w:kern w:val="2"/>
                <w:szCs w:val="24"/>
              </w:rPr>
              <w:t>14.5.</w:t>
            </w:r>
          </w:p>
        </w:tc>
        <w:tc>
          <w:tcPr>
            <w:tcW w:w="6477" w:type="dxa"/>
            <w:gridSpan w:val="3"/>
          </w:tcPr>
          <w:p w14:paraId="707DC452" w14:textId="77777777" w:rsidR="004142FA" w:rsidRDefault="004142FA" w:rsidP="004142FA">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4142FA" w14:paraId="2B8386BD" w14:textId="77777777">
        <w:trPr>
          <w:trHeight w:val="300"/>
        </w:trPr>
        <w:tc>
          <w:tcPr>
            <w:tcW w:w="9535" w:type="dxa"/>
            <w:gridSpan w:val="4"/>
          </w:tcPr>
          <w:p w14:paraId="1CB6CA81" w14:textId="77777777" w:rsidR="004142FA" w:rsidRDefault="004142FA" w:rsidP="004142FA">
            <w:pPr>
              <w:jc w:val="center"/>
              <w:rPr>
                <w:b/>
                <w:kern w:val="2"/>
                <w:szCs w:val="24"/>
              </w:rPr>
            </w:pPr>
            <w:r>
              <w:rPr>
                <w:b/>
                <w:kern w:val="2"/>
                <w:szCs w:val="24"/>
              </w:rPr>
              <w:t>15. SUTARTIES PRIEDAI</w:t>
            </w:r>
          </w:p>
        </w:tc>
      </w:tr>
      <w:tr w:rsidR="004142FA" w14:paraId="76820425" w14:textId="77777777">
        <w:trPr>
          <w:trHeight w:val="300"/>
        </w:trPr>
        <w:tc>
          <w:tcPr>
            <w:tcW w:w="3058" w:type="dxa"/>
          </w:tcPr>
          <w:p w14:paraId="6FD4CC43" w14:textId="77777777" w:rsidR="004142FA" w:rsidRDefault="004142FA" w:rsidP="004142FA">
            <w:pPr>
              <w:jc w:val="center"/>
              <w:rPr>
                <w:b/>
                <w:kern w:val="2"/>
                <w:szCs w:val="24"/>
              </w:rPr>
            </w:pPr>
            <w:r>
              <w:rPr>
                <w:b/>
                <w:kern w:val="2"/>
                <w:szCs w:val="24"/>
              </w:rPr>
              <w:t>15.1. Priedas Nr. 1</w:t>
            </w:r>
          </w:p>
        </w:tc>
        <w:tc>
          <w:tcPr>
            <w:tcW w:w="6477" w:type="dxa"/>
            <w:gridSpan w:val="3"/>
          </w:tcPr>
          <w:p w14:paraId="51AD0ABE" w14:textId="48015A90" w:rsidR="004142FA" w:rsidRDefault="006240A2" w:rsidP="004142FA">
            <w:pPr>
              <w:rPr>
                <w:b/>
                <w:kern w:val="2"/>
                <w:szCs w:val="24"/>
              </w:rPr>
            </w:pPr>
            <w:r>
              <w:rPr>
                <w:b/>
                <w:kern w:val="2"/>
                <w:szCs w:val="24"/>
              </w:rPr>
              <w:t>Statinio projektavimo t</w:t>
            </w:r>
            <w:r w:rsidR="004142FA">
              <w:rPr>
                <w:b/>
                <w:kern w:val="2"/>
                <w:szCs w:val="24"/>
              </w:rPr>
              <w:t xml:space="preserve">echninė </w:t>
            </w:r>
            <w:r>
              <w:rPr>
                <w:b/>
                <w:kern w:val="2"/>
                <w:szCs w:val="24"/>
              </w:rPr>
              <w:t xml:space="preserve">užduotis </w:t>
            </w:r>
            <w:r w:rsidR="004142FA">
              <w:rPr>
                <w:b/>
                <w:kern w:val="2"/>
                <w:szCs w:val="24"/>
              </w:rPr>
              <w:t>su priedais</w:t>
            </w:r>
          </w:p>
        </w:tc>
      </w:tr>
      <w:tr w:rsidR="004142FA" w14:paraId="7D005518" w14:textId="77777777">
        <w:trPr>
          <w:trHeight w:val="300"/>
        </w:trPr>
        <w:tc>
          <w:tcPr>
            <w:tcW w:w="3058" w:type="dxa"/>
          </w:tcPr>
          <w:p w14:paraId="74E5F992" w14:textId="77777777" w:rsidR="004142FA" w:rsidRDefault="004142FA" w:rsidP="004142FA">
            <w:pPr>
              <w:jc w:val="center"/>
              <w:rPr>
                <w:b/>
                <w:kern w:val="2"/>
                <w:szCs w:val="24"/>
              </w:rPr>
            </w:pPr>
            <w:r>
              <w:rPr>
                <w:b/>
                <w:kern w:val="2"/>
                <w:szCs w:val="24"/>
              </w:rPr>
              <w:t>15.2. Priedas Nr. 2</w:t>
            </w:r>
          </w:p>
        </w:tc>
        <w:tc>
          <w:tcPr>
            <w:tcW w:w="6477" w:type="dxa"/>
            <w:gridSpan w:val="3"/>
          </w:tcPr>
          <w:p w14:paraId="35A4593D" w14:textId="3773628E" w:rsidR="004142FA" w:rsidRDefault="004142FA" w:rsidP="004142FA">
            <w:pPr>
              <w:jc w:val="both"/>
              <w:rPr>
                <w:b/>
                <w:kern w:val="2"/>
                <w:szCs w:val="24"/>
              </w:rPr>
            </w:pPr>
            <w:r>
              <w:rPr>
                <w:b/>
                <w:kern w:val="2"/>
                <w:szCs w:val="24"/>
              </w:rPr>
              <w:t>Pasiūlymas</w:t>
            </w:r>
          </w:p>
        </w:tc>
      </w:tr>
      <w:tr w:rsidR="004142FA" w14:paraId="4D656005" w14:textId="77777777">
        <w:trPr>
          <w:trHeight w:val="300"/>
        </w:trPr>
        <w:tc>
          <w:tcPr>
            <w:tcW w:w="3058" w:type="dxa"/>
          </w:tcPr>
          <w:p w14:paraId="10CD750E" w14:textId="77777777" w:rsidR="004142FA" w:rsidRDefault="004142FA" w:rsidP="004142FA">
            <w:pPr>
              <w:jc w:val="center"/>
              <w:rPr>
                <w:b/>
                <w:kern w:val="2"/>
                <w:szCs w:val="24"/>
              </w:rPr>
            </w:pPr>
            <w:r>
              <w:rPr>
                <w:b/>
                <w:kern w:val="2"/>
                <w:szCs w:val="24"/>
              </w:rPr>
              <w:lastRenderedPageBreak/>
              <w:t>15.3. Priedas Nr. 3</w:t>
            </w:r>
          </w:p>
        </w:tc>
        <w:tc>
          <w:tcPr>
            <w:tcW w:w="6477" w:type="dxa"/>
            <w:gridSpan w:val="3"/>
          </w:tcPr>
          <w:p w14:paraId="35104CF7" w14:textId="77777777" w:rsidR="004142FA" w:rsidRDefault="004142FA" w:rsidP="004142FA">
            <w:pPr>
              <w:jc w:val="center"/>
              <w:rPr>
                <w:b/>
                <w:kern w:val="2"/>
                <w:szCs w:val="24"/>
              </w:rPr>
            </w:pPr>
          </w:p>
        </w:tc>
      </w:tr>
      <w:tr w:rsidR="004142FA" w14:paraId="46D1D64F" w14:textId="77777777">
        <w:trPr>
          <w:trHeight w:val="300"/>
        </w:trPr>
        <w:tc>
          <w:tcPr>
            <w:tcW w:w="3058" w:type="dxa"/>
          </w:tcPr>
          <w:p w14:paraId="452173D0" w14:textId="77777777" w:rsidR="004142FA" w:rsidRDefault="004142FA" w:rsidP="004142FA">
            <w:pPr>
              <w:jc w:val="center"/>
              <w:rPr>
                <w:b/>
                <w:kern w:val="2"/>
                <w:szCs w:val="24"/>
              </w:rPr>
            </w:pPr>
            <w:r>
              <w:rPr>
                <w:b/>
                <w:kern w:val="2"/>
                <w:szCs w:val="24"/>
              </w:rPr>
              <w:t>15.4. Priedas Nr. 4</w:t>
            </w:r>
          </w:p>
        </w:tc>
        <w:tc>
          <w:tcPr>
            <w:tcW w:w="6477" w:type="dxa"/>
            <w:gridSpan w:val="3"/>
          </w:tcPr>
          <w:p w14:paraId="2F64BDCB" w14:textId="77777777" w:rsidR="004142FA" w:rsidRDefault="004142FA" w:rsidP="004142FA">
            <w:pPr>
              <w:jc w:val="center"/>
              <w:rPr>
                <w:b/>
                <w:kern w:val="2"/>
                <w:szCs w:val="24"/>
              </w:rPr>
            </w:pPr>
          </w:p>
        </w:tc>
      </w:tr>
      <w:tr w:rsidR="004142FA" w14:paraId="3BB892E9" w14:textId="77777777">
        <w:trPr>
          <w:trHeight w:val="300"/>
        </w:trPr>
        <w:tc>
          <w:tcPr>
            <w:tcW w:w="3058" w:type="dxa"/>
          </w:tcPr>
          <w:p w14:paraId="7B176C10" w14:textId="77777777" w:rsidR="004142FA" w:rsidRDefault="004142FA" w:rsidP="004142FA">
            <w:pPr>
              <w:jc w:val="center"/>
              <w:rPr>
                <w:b/>
                <w:kern w:val="2"/>
                <w:szCs w:val="24"/>
              </w:rPr>
            </w:pPr>
            <w:r>
              <w:rPr>
                <w:b/>
                <w:kern w:val="2"/>
                <w:szCs w:val="24"/>
              </w:rPr>
              <w:t>15.5. Priedas Nr. 5</w:t>
            </w:r>
          </w:p>
        </w:tc>
        <w:tc>
          <w:tcPr>
            <w:tcW w:w="6477" w:type="dxa"/>
            <w:gridSpan w:val="3"/>
          </w:tcPr>
          <w:p w14:paraId="4C999A12" w14:textId="77777777" w:rsidR="004142FA" w:rsidRDefault="004142FA" w:rsidP="004142FA">
            <w:pPr>
              <w:jc w:val="center"/>
              <w:rPr>
                <w:b/>
                <w:kern w:val="2"/>
                <w:szCs w:val="24"/>
              </w:rPr>
            </w:pPr>
          </w:p>
        </w:tc>
      </w:tr>
      <w:tr w:rsidR="004142FA" w14:paraId="25B9BA14" w14:textId="77777777">
        <w:tc>
          <w:tcPr>
            <w:tcW w:w="9535" w:type="dxa"/>
            <w:gridSpan w:val="4"/>
          </w:tcPr>
          <w:p w14:paraId="32E8BD7A" w14:textId="77777777" w:rsidR="004142FA" w:rsidRDefault="004142FA" w:rsidP="004142FA">
            <w:pPr>
              <w:jc w:val="center"/>
              <w:rPr>
                <w:b/>
                <w:kern w:val="2"/>
                <w:szCs w:val="24"/>
              </w:rPr>
            </w:pPr>
            <w:r>
              <w:rPr>
                <w:b/>
                <w:kern w:val="2"/>
                <w:szCs w:val="24"/>
              </w:rPr>
              <w:t>16. ŠALIŲ ATSTOVŲ PARAŠAI</w:t>
            </w:r>
          </w:p>
        </w:tc>
      </w:tr>
      <w:tr w:rsidR="004142FA" w14:paraId="2859CD2C" w14:textId="77777777">
        <w:tc>
          <w:tcPr>
            <w:tcW w:w="5224" w:type="dxa"/>
            <w:gridSpan w:val="3"/>
          </w:tcPr>
          <w:p w14:paraId="6124530D" w14:textId="77777777" w:rsidR="004142FA" w:rsidRDefault="004142FA" w:rsidP="004142FA">
            <w:pPr>
              <w:jc w:val="center"/>
              <w:rPr>
                <w:b/>
                <w:kern w:val="2"/>
                <w:szCs w:val="24"/>
              </w:rPr>
            </w:pPr>
            <w:r>
              <w:rPr>
                <w:b/>
                <w:kern w:val="2"/>
                <w:szCs w:val="24"/>
              </w:rPr>
              <w:t>PIRKĖJAS</w:t>
            </w:r>
          </w:p>
        </w:tc>
        <w:tc>
          <w:tcPr>
            <w:tcW w:w="4311" w:type="dxa"/>
          </w:tcPr>
          <w:p w14:paraId="499305FE" w14:textId="77777777" w:rsidR="004142FA" w:rsidRDefault="004142FA" w:rsidP="004142FA">
            <w:pPr>
              <w:jc w:val="center"/>
              <w:rPr>
                <w:b/>
                <w:kern w:val="2"/>
                <w:szCs w:val="24"/>
              </w:rPr>
            </w:pPr>
            <w:r>
              <w:rPr>
                <w:b/>
                <w:kern w:val="2"/>
                <w:szCs w:val="24"/>
              </w:rPr>
              <w:t>TIEKĖJAS</w:t>
            </w:r>
          </w:p>
        </w:tc>
      </w:tr>
      <w:tr w:rsidR="004142FA" w14:paraId="69DB0C08" w14:textId="77777777">
        <w:tc>
          <w:tcPr>
            <w:tcW w:w="5224" w:type="dxa"/>
            <w:gridSpan w:val="3"/>
          </w:tcPr>
          <w:p w14:paraId="4B03F4F9" w14:textId="77777777" w:rsidR="004142FA" w:rsidRDefault="00213A23" w:rsidP="004142FA">
            <w:pPr>
              <w:jc w:val="center"/>
              <w:rPr>
                <w:b/>
                <w:bCs/>
                <w:kern w:val="2"/>
                <w:szCs w:val="24"/>
              </w:rPr>
            </w:pPr>
            <w:r w:rsidRPr="00213A23">
              <w:rPr>
                <w:b/>
                <w:bCs/>
                <w:kern w:val="2"/>
                <w:szCs w:val="24"/>
              </w:rPr>
              <w:t>Seirijų Antano Žmuidzinavičiaus gimnazija</w:t>
            </w:r>
          </w:p>
          <w:p w14:paraId="1820DA0B" w14:textId="19E70F48" w:rsidR="00213A23" w:rsidRPr="00213A23" w:rsidRDefault="004F5A6C" w:rsidP="004142FA">
            <w:pPr>
              <w:jc w:val="center"/>
              <w:rPr>
                <w:b/>
                <w:bCs/>
                <w:color w:val="4472C4"/>
                <w:kern w:val="2"/>
                <w:szCs w:val="24"/>
              </w:rPr>
            </w:pPr>
            <w:r w:rsidRPr="004F5A6C">
              <w:rPr>
                <w:b/>
                <w:bCs/>
                <w:kern w:val="2"/>
                <w:szCs w:val="24"/>
              </w:rPr>
              <w:t xml:space="preserve">Direktorė Zita </w:t>
            </w:r>
            <w:proofErr w:type="spellStart"/>
            <w:r w:rsidRPr="004F5A6C">
              <w:rPr>
                <w:b/>
                <w:bCs/>
                <w:kern w:val="2"/>
                <w:szCs w:val="24"/>
              </w:rPr>
              <w:t>Ščerbetkienė</w:t>
            </w:r>
            <w:proofErr w:type="spellEnd"/>
          </w:p>
        </w:tc>
        <w:tc>
          <w:tcPr>
            <w:tcW w:w="4311" w:type="dxa"/>
          </w:tcPr>
          <w:p w14:paraId="3F598F4B" w14:textId="77777777" w:rsidR="004142FA" w:rsidRDefault="004142FA" w:rsidP="004142FA">
            <w:pPr>
              <w:jc w:val="center"/>
              <w:rPr>
                <w:b/>
                <w:kern w:val="2"/>
                <w:szCs w:val="24"/>
              </w:rPr>
            </w:pPr>
            <w:r>
              <w:rPr>
                <w:color w:val="4472C4"/>
                <w:kern w:val="2"/>
                <w:szCs w:val="24"/>
              </w:rPr>
              <w:t>(nurodomos atstovo pareigos, vardas, pavardė)</w:t>
            </w:r>
          </w:p>
        </w:tc>
      </w:tr>
      <w:tr w:rsidR="004142FA" w14:paraId="519C5B36" w14:textId="77777777">
        <w:tc>
          <w:tcPr>
            <w:tcW w:w="5224" w:type="dxa"/>
            <w:gridSpan w:val="3"/>
          </w:tcPr>
          <w:p w14:paraId="13697C4E" w14:textId="77777777" w:rsidR="004142FA" w:rsidRDefault="004142FA" w:rsidP="004142FA">
            <w:pPr>
              <w:jc w:val="center"/>
              <w:rPr>
                <w:b/>
                <w:color w:val="4472C4"/>
                <w:kern w:val="2"/>
                <w:szCs w:val="24"/>
              </w:rPr>
            </w:pPr>
          </w:p>
          <w:p w14:paraId="50D2774E" w14:textId="77777777" w:rsidR="004142FA" w:rsidRDefault="004142FA" w:rsidP="004142FA">
            <w:pPr>
              <w:jc w:val="center"/>
              <w:rPr>
                <w:b/>
                <w:color w:val="4472C4"/>
                <w:kern w:val="2"/>
                <w:szCs w:val="24"/>
              </w:rPr>
            </w:pPr>
            <w:r>
              <w:rPr>
                <w:b/>
                <w:color w:val="4472C4"/>
                <w:kern w:val="2"/>
                <w:szCs w:val="24"/>
              </w:rPr>
              <w:t>(parašas)</w:t>
            </w:r>
          </w:p>
          <w:p w14:paraId="3537C34E" w14:textId="77777777" w:rsidR="004142FA" w:rsidRDefault="004142FA" w:rsidP="004142FA">
            <w:pPr>
              <w:jc w:val="center"/>
              <w:rPr>
                <w:b/>
                <w:color w:val="4472C4"/>
                <w:kern w:val="2"/>
                <w:szCs w:val="24"/>
              </w:rPr>
            </w:pPr>
          </w:p>
          <w:p w14:paraId="374C4441" w14:textId="77777777" w:rsidR="004142FA" w:rsidRDefault="004142FA" w:rsidP="004142FA">
            <w:pPr>
              <w:jc w:val="center"/>
              <w:rPr>
                <w:b/>
                <w:color w:val="4472C4"/>
                <w:kern w:val="2"/>
                <w:szCs w:val="24"/>
              </w:rPr>
            </w:pPr>
          </w:p>
        </w:tc>
        <w:tc>
          <w:tcPr>
            <w:tcW w:w="4311" w:type="dxa"/>
          </w:tcPr>
          <w:p w14:paraId="03E33EF1" w14:textId="77777777" w:rsidR="004142FA" w:rsidRDefault="004142FA" w:rsidP="004142FA">
            <w:pPr>
              <w:jc w:val="center"/>
              <w:rPr>
                <w:b/>
                <w:color w:val="4472C4"/>
                <w:kern w:val="2"/>
                <w:szCs w:val="24"/>
              </w:rPr>
            </w:pPr>
          </w:p>
          <w:p w14:paraId="3FF26869" w14:textId="77777777" w:rsidR="004142FA" w:rsidRDefault="004142FA" w:rsidP="004142FA">
            <w:pPr>
              <w:jc w:val="center"/>
              <w:rPr>
                <w:b/>
                <w:color w:val="4472C4"/>
                <w:kern w:val="2"/>
                <w:szCs w:val="24"/>
              </w:rPr>
            </w:pPr>
            <w:r>
              <w:rPr>
                <w:b/>
                <w:color w:val="4472C4"/>
                <w:kern w:val="2"/>
                <w:szCs w:val="24"/>
              </w:rPr>
              <w:t>(parašas)</w:t>
            </w:r>
          </w:p>
        </w:tc>
      </w:tr>
    </w:tbl>
    <w:p w14:paraId="76640300" w14:textId="77777777" w:rsidR="00BE309D" w:rsidRDefault="00BE309D">
      <w:pPr>
        <w:rPr>
          <w:szCs w:val="24"/>
        </w:rPr>
      </w:pPr>
    </w:p>
    <w:p w14:paraId="75D415C7" w14:textId="77777777" w:rsidR="00BE309D" w:rsidRDefault="00BE309D">
      <w:pPr>
        <w:rPr>
          <w:szCs w:val="24"/>
        </w:rPr>
      </w:pPr>
    </w:p>
    <w:p w14:paraId="64545A05" w14:textId="77777777" w:rsidR="00BE309D" w:rsidRDefault="008047D8">
      <w:pPr>
        <w:tabs>
          <w:tab w:val="left" w:pos="5400"/>
        </w:tabs>
        <w:jc w:val="center"/>
        <w:textAlignment w:val="center"/>
      </w:pPr>
      <w:r>
        <w:rPr>
          <w:b/>
          <w:bCs/>
        </w:rPr>
        <w:t>______________</w:t>
      </w:r>
    </w:p>
    <w:p w14:paraId="78A79A07" w14:textId="77777777" w:rsidR="00BE309D" w:rsidRDefault="00BE309D"/>
    <w:p w14:paraId="50CCF920" w14:textId="77777777" w:rsidR="00BE309D" w:rsidRDefault="00BE309D">
      <w:pPr>
        <w:jc w:val="both"/>
        <w:rPr>
          <w:b/>
          <w:sz w:val="20"/>
        </w:rPr>
      </w:pPr>
    </w:p>
    <w:p w14:paraId="4417CFB5" w14:textId="77777777" w:rsidR="00BE309D" w:rsidRDefault="00BE309D">
      <w:pPr>
        <w:jc w:val="both"/>
        <w:rPr>
          <w:sz w:val="20"/>
        </w:rPr>
      </w:pPr>
    </w:p>
    <w:p w14:paraId="60883848" w14:textId="77777777" w:rsidR="00BE309D" w:rsidRDefault="00BE309D">
      <w:pPr>
        <w:widowControl w:val="0"/>
        <w:rPr>
          <w:snapToGrid w:val="0"/>
        </w:rPr>
      </w:pPr>
    </w:p>
    <w:sectPr w:rsidR="00BE309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F6CC6" w14:textId="77777777" w:rsidR="00343F79" w:rsidRDefault="00343F79">
      <w:pPr>
        <w:rPr>
          <w:sz w:val="20"/>
        </w:rPr>
      </w:pPr>
      <w:r>
        <w:rPr>
          <w:sz w:val="20"/>
        </w:rPr>
        <w:separator/>
      </w:r>
    </w:p>
  </w:endnote>
  <w:endnote w:type="continuationSeparator" w:id="0">
    <w:p w14:paraId="45A35C84" w14:textId="77777777" w:rsidR="00343F79" w:rsidRDefault="00343F79">
      <w:pPr>
        <w:rPr>
          <w:sz w:val="20"/>
        </w:rPr>
      </w:pPr>
      <w:r>
        <w:rPr>
          <w:sz w:val="20"/>
        </w:rPr>
        <w:continuationSeparator/>
      </w:r>
    </w:p>
  </w:endnote>
  <w:endnote w:type="continuationNotice" w:id="1">
    <w:p w14:paraId="3C6DFBA6" w14:textId="77777777" w:rsidR="00343F79" w:rsidRDefault="00343F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8AE4A" w14:textId="77777777" w:rsidR="00BE309D" w:rsidRDefault="00BE309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4A118" w14:textId="77777777" w:rsidR="00343F79" w:rsidRDefault="00343F79">
      <w:pPr>
        <w:rPr>
          <w:sz w:val="20"/>
        </w:rPr>
      </w:pPr>
      <w:r>
        <w:rPr>
          <w:sz w:val="20"/>
        </w:rPr>
        <w:separator/>
      </w:r>
    </w:p>
  </w:footnote>
  <w:footnote w:type="continuationSeparator" w:id="0">
    <w:p w14:paraId="058FFEDB" w14:textId="77777777" w:rsidR="00343F79" w:rsidRDefault="00343F79">
      <w:pPr>
        <w:rPr>
          <w:sz w:val="20"/>
        </w:rPr>
      </w:pPr>
      <w:r>
        <w:rPr>
          <w:sz w:val="20"/>
        </w:rPr>
        <w:continuationSeparator/>
      </w:r>
    </w:p>
  </w:footnote>
  <w:footnote w:type="continuationNotice" w:id="1">
    <w:p w14:paraId="69577C0B" w14:textId="77777777" w:rsidR="00343F79" w:rsidRDefault="00343F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3CA8E" w14:textId="77777777" w:rsidR="00BE309D" w:rsidRDefault="008047D8">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428E8A65" w14:textId="77777777" w:rsidR="00BE309D" w:rsidRDefault="00BE309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150C"/>
    <w:rsid w:val="00023E46"/>
    <w:rsid w:val="00040E03"/>
    <w:rsid w:val="00041DDA"/>
    <w:rsid w:val="00076589"/>
    <w:rsid w:val="000A2EE9"/>
    <w:rsid w:val="000A61AB"/>
    <w:rsid w:val="000D4C56"/>
    <w:rsid w:val="0014652B"/>
    <w:rsid w:val="00191CDB"/>
    <w:rsid w:val="001B7CB5"/>
    <w:rsid w:val="001C5F06"/>
    <w:rsid w:val="001E5EC4"/>
    <w:rsid w:val="002052AF"/>
    <w:rsid w:val="00213A23"/>
    <w:rsid w:val="00262D24"/>
    <w:rsid w:val="00263428"/>
    <w:rsid w:val="00275B11"/>
    <w:rsid w:val="00282DA1"/>
    <w:rsid w:val="00285904"/>
    <w:rsid w:val="00286FE4"/>
    <w:rsid w:val="002C2672"/>
    <w:rsid w:val="002D3336"/>
    <w:rsid w:val="00311880"/>
    <w:rsid w:val="00343F79"/>
    <w:rsid w:val="003873CA"/>
    <w:rsid w:val="0039359C"/>
    <w:rsid w:val="00396B70"/>
    <w:rsid w:val="003C7F1F"/>
    <w:rsid w:val="003F357E"/>
    <w:rsid w:val="00410705"/>
    <w:rsid w:val="004142FA"/>
    <w:rsid w:val="0043774F"/>
    <w:rsid w:val="00442AD2"/>
    <w:rsid w:val="00446AC1"/>
    <w:rsid w:val="00447DDD"/>
    <w:rsid w:val="00471BD6"/>
    <w:rsid w:val="00491323"/>
    <w:rsid w:val="00494730"/>
    <w:rsid w:val="004D3F3B"/>
    <w:rsid w:val="004F5A6C"/>
    <w:rsid w:val="005007EF"/>
    <w:rsid w:val="00522642"/>
    <w:rsid w:val="005756E4"/>
    <w:rsid w:val="00586CD9"/>
    <w:rsid w:val="00595FD0"/>
    <w:rsid w:val="005A4B38"/>
    <w:rsid w:val="005B6CB5"/>
    <w:rsid w:val="005F0B0F"/>
    <w:rsid w:val="006158AB"/>
    <w:rsid w:val="006240A2"/>
    <w:rsid w:val="00650557"/>
    <w:rsid w:val="00657A2B"/>
    <w:rsid w:val="0066078E"/>
    <w:rsid w:val="00672C42"/>
    <w:rsid w:val="00683E9E"/>
    <w:rsid w:val="006B52EF"/>
    <w:rsid w:val="006E1945"/>
    <w:rsid w:val="00726DB2"/>
    <w:rsid w:val="0073086B"/>
    <w:rsid w:val="0078156F"/>
    <w:rsid w:val="00791067"/>
    <w:rsid w:val="0079516D"/>
    <w:rsid w:val="007A674F"/>
    <w:rsid w:val="007C2689"/>
    <w:rsid w:val="007C72CA"/>
    <w:rsid w:val="007F25C4"/>
    <w:rsid w:val="007F644C"/>
    <w:rsid w:val="00801621"/>
    <w:rsid w:val="00804512"/>
    <w:rsid w:val="008047D8"/>
    <w:rsid w:val="00844FF9"/>
    <w:rsid w:val="008923BE"/>
    <w:rsid w:val="008A241D"/>
    <w:rsid w:val="008B0868"/>
    <w:rsid w:val="008B4281"/>
    <w:rsid w:val="008D0ACA"/>
    <w:rsid w:val="008D1BE9"/>
    <w:rsid w:val="008D2822"/>
    <w:rsid w:val="008E245E"/>
    <w:rsid w:val="00900925"/>
    <w:rsid w:val="00900B12"/>
    <w:rsid w:val="009028A9"/>
    <w:rsid w:val="0092614A"/>
    <w:rsid w:val="0093184A"/>
    <w:rsid w:val="0094113F"/>
    <w:rsid w:val="0094605A"/>
    <w:rsid w:val="00953CD6"/>
    <w:rsid w:val="0098303C"/>
    <w:rsid w:val="009A28A9"/>
    <w:rsid w:val="009B19F9"/>
    <w:rsid w:val="009D3242"/>
    <w:rsid w:val="009E0011"/>
    <w:rsid w:val="009F1D8C"/>
    <w:rsid w:val="009F391A"/>
    <w:rsid w:val="00A11064"/>
    <w:rsid w:val="00A23B68"/>
    <w:rsid w:val="00A575F5"/>
    <w:rsid w:val="00A75606"/>
    <w:rsid w:val="00A91423"/>
    <w:rsid w:val="00A92DFA"/>
    <w:rsid w:val="00AA7ED4"/>
    <w:rsid w:val="00AD7C54"/>
    <w:rsid w:val="00AE2353"/>
    <w:rsid w:val="00B20F3E"/>
    <w:rsid w:val="00B23D55"/>
    <w:rsid w:val="00B27832"/>
    <w:rsid w:val="00B27ED1"/>
    <w:rsid w:val="00B31986"/>
    <w:rsid w:val="00B32E81"/>
    <w:rsid w:val="00B404D4"/>
    <w:rsid w:val="00B91818"/>
    <w:rsid w:val="00BA4338"/>
    <w:rsid w:val="00BB0F04"/>
    <w:rsid w:val="00BE1C61"/>
    <w:rsid w:val="00BE309D"/>
    <w:rsid w:val="00BF7CA3"/>
    <w:rsid w:val="00C03B1C"/>
    <w:rsid w:val="00C04DEF"/>
    <w:rsid w:val="00C16649"/>
    <w:rsid w:val="00C17574"/>
    <w:rsid w:val="00C70117"/>
    <w:rsid w:val="00C709D3"/>
    <w:rsid w:val="00CB0AFD"/>
    <w:rsid w:val="00CC7CA7"/>
    <w:rsid w:val="00CD03EE"/>
    <w:rsid w:val="00CF2E9D"/>
    <w:rsid w:val="00D10CF2"/>
    <w:rsid w:val="00D23334"/>
    <w:rsid w:val="00D43E42"/>
    <w:rsid w:val="00D574A6"/>
    <w:rsid w:val="00D6059D"/>
    <w:rsid w:val="00D84142"/>
    <w:rsid w:val="00D86206"/>
    <w:rsid w:val="00D90B3D"/>
    <w:rsid w:val="00DA4E0C"/>
    <w:rsid w:val="00DF2D11"/>
    <w:rsid w:val="00E1751C"/>
    <w:rsid w:val="00E22853"/>
    <w:rsid w:val="00E35C9F"/>
    <w:rsid w:val="00E40E00"/>
    <w:rsid w:val="00E5257C"/>
    <w:rsid w:val="00E56073"/>
    <w:rsid w:val="00E70F3B"/>
    <w:rsid w:val="00E74887"/>
    <w:rsid w:val="00E91001"/>
    <w:rsid w:val="00E97952"/>
    <w:rsid w:val="00EA0CA4"/>
    <w:rsid w:val="00EB40C8"/>
    <w:rsid w:val="00F05DED"/>
    <w:rsid w:val="00F1256A"/>
    <w:rsid w:val="00F2252A"/>
    <w:rsid w:val="00F51F2D"/>
    <w:rsid w:val="00F65B76"/>
    <w:rsid w:val="00F86E17"/>
    <w:rsid w:val="00FA3017"/>
    <w:rsid w:val="00FA52C7"/>
    <w:rsid w:val="00FB4883"/>
    <w:rsid w:val="00FB49B2"/>
    <w:rsid w:val="00FC6881"/>
    <w:rsid w:val="00FD761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9DCA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iPriority w:val="99"/>
    <w:semiHidden/>
    <w:unhideWhenUsed/>
    <w:rsid w:val="00410705"/>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38</Pages>
  <Words>68338</Words>
  <Characters>38954</Characters>
  <Application>Microsoft Office Word</Application>
  <DocSecurity>0</DocSecurity>
  <Lines>324</Lines>
  <Paragraphs>214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Miglė Radziukienė</cp:lastModifiedBy>
  <cp:revision>42</cp:revision>
  <cp:lastPrinted>2017-06-29T23:42:00Z</cp:lastPrinted>
  <dcterms:created xsi:type="dcterms:W3CDTF">2025-10-06T13:55:00Z</dcterms:created>
  <dcterms:modified xsi:type="dcterms:W3CDTF">2025-10-29T09:18:00Z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